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C70" w:rsidRPr="00BD120C" w:rsidRDefault="001E6C70" w:rsidP="00B37405">
      <w:pPr>
        <w:spacing w:line="240" w:lineRule="auto"/>
        <w:contextualSpacing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E6C70" w:rsidRPr="00BD120C" w:rsidRDefault="001E6C70" w:rsidP="00B37405">
      <w:pPr>
        <w:spacing w:line="240" w:lineRule="auto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pPr w:leftFromText="180" w:rightFromText="180" w:bottomFromText="200" w:vertAnchor="page" w:horzAnchor="margin" w:tblpXSpec="center" w:tblpY="1081"/>
        <w:tblW w:w="10148" w:type="dxa"/>
        <w:tblCellSpacing w:w="7" w:type="dxa"/>
        <w:tblLook w:val="04A0" w:firstRow="1" w:lastRow="0" w:firstColumn="1" w:lastColumn="0" w:noHBand="0" w:noVBand="1"/>
      </w:tblPr>
      <w:tblGrid>
        <w:gridCol w:w="5350"/>
        <w:gridCol w:w="4798"/>
      </w:tblGrid>
      <w:tr w:rsidR="000B653C" w:rsidRPr="000B653C" w:rsidTr="000B653C">
        <w:trPr>
          <w:trHeight w:val="1546"/>
          <w:tblCellSpacing w:w="7" w:type="dxa"/>
        </w:trPr>
        <w:tc>
          <w:tcPr>
            <w:tcW w:w="532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B653C" w:rsidRPr="000B653C" w:rsidRDefault="000B653C" w:rsidP="000B653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47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595D" w:rsidRDefault="00496253" w:rsidP="0049625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9A5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6811FA" w:rsidRPr="006811FA" w:rsidRDefault="009A595D" w:rsidP="0049625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B31E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УТВЕРЖДЕНА</w:t>
            </w:r>
          </w:p>
          <w:p w:rsidR="000B653C" w:rsidRPr="006811FA" w:rsidRDefault="006811FA" w:rsidP="0049625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B31E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31E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приказом</w:t>
            </w:r>
            <w:r w:rsidRPr="006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B653C" w:rsidRPr="006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МБДОУ</w:t>
            </w:r>
          </w:p>
          <w:p w:rsidR="000B653C" w:rsidRPr="006811FA" w:rsidRDefault="00496253" w:rsidP="0049625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="00B31E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B653C" w:rsidRPr="006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«Детский сад №</w:t>
            </w:r>
            <w:r w:rsidR="00C80088" w:rsidRPr="006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B653C" w:rsidRPr="006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C80088" w:rsidRPr="006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Шовда</w:t>
            </w:r>
            <w:r w:rsidR="000B653C" w:rsidRPr="006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0B653C" w:rsidRPr="006811FA" w:rsidRDefault="000B653C" w:rsidP="000B653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496253" w:rsidRPr="006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4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B31E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C84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C1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01.09.2021г. № 65</w:t>
            </w:r>
            <w:bookmarkStart w:id="0" w:name="_GoBack"/>
            <w:bookmarkEnd w:id="0"/>
            <w:r w:rsidR="00B31E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  <w:r w:rsidR="009A5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31E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</w:t>
            </w:r>
          </w:p>
          <w:p w:rsidR="000B653C" w:rsidRPr="006811FA" w:rsidRDefault="006811FA" w:rsidP="000B653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</w:p>
          <w:p w:rsidR="000B653C" w:rsidRPr="006811FA" w:rsidRDefault="000B653C" w:rsidP="000B6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E6C70" w:rsidRPr="00BD120C" w:rsidRDefault="001E6C70" w:rsidP="00B37405">
      <w:pPr>
        <w:spacing w:line="240" w:lineRule="auto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1E6C70" w:rsidRPr="00BD120C" w:rsidRDefault="001E6C70" w:rsidP="00B37405">
      <w:pPr>
        <w:spacing w:line="240" w:lineRule="auto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05F50" w:rsidRPr="00BD120C" w:rsidRDefault="00505F50" w:rsidP="00B37405">
      <w:pPr>
        <w:spacing w:line="240" w:lineRule="auto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37405" w:rsidRPr="00BD120C" w:rsidRDefault="00B37405" w:rsidP="009A595D">
      <w:pPr>
        <w:spacing w:line="240" w:lineRule="auto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</w:p>
    <w:p w:rsidR="00B37405" w:rsidRPr="00BD120C" w:rsidRDefault="00B37405" w:rsidP="00B37405">
      <w:pPr>
        <w:spacing w:line="240" w:lineRule="auto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37405" w:rsidRPr="00BD120C" w:rsidRDefault="00B37405" w:rsidP="006811FA">
      <w:pPr>
        <w:spacing w:line="240" w:lineRule="auto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11561B" w:rsidRPr="006811FA" w:rsidRDefault="006811FA" w:rsidP="006811F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811FA"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0B653C" w:rsidRPr="006811FA" w:rsidRDefault="009A595D" w:rsidP="006811F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с</w:t>
      </w:r>
      <w:r w:rsidR="006811FA" w:rsidRPr="006811FA">
        <w:rPr>
          <w:rFonts w:ascii="Times New Roman" w:hAnsi="Times New Roman" w:cs="Times New Roman"/>
          <w:b/>
          <w:sz w:val="40"/>
          <w:szCs w:val="40"/>
        </w:rPr>
        <w:t>оциального педагога</w:t>
      </w:r>
    </w:p>
    <w:p w:rsidR="000B653C" w:rsidRDefault="00E73E0D" w:rsidP="006811F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Сулеймановой М.Р</w:t>
      </w:r>
      <w:r w:rsidR="00F2614A" w:rsidRPr="006811FA">
        <w:rPr>
          <w:rFonts w:ascii="Times New Roman" w:hAnsi="Times New Roman" w:cs="Times New Roman"/>
          <w:b/>
          <w:sz w:val="40"/>
          <w:szCs w:val="40"/>
        </w:rPr>
        <w:t>.</w:t>
      </w:r>
    </w:p>
    <w:p w:rsidR="006811FA" w:rsidRPr="006811FA" w:rsidRDefault="006811FA" w:rsidP="006811F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МБДОУ «Детский  сад №1 «Шовда»</w:t>
      </w:r>
    </w:p>
    <w:p w:rsidR="000B653C" w:rsidRPr="006811FA" w:rsidRDefault="006B62D4" w:rsidP="006811F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811FA">
        <w:rPr>
          <w:rFonts w:ascii="Times New Roman" w:hAnsi="Times New Roman" w:cs="Times New Roman"/>
          <w:b/>
          <w:sz w:val="40"/>
          <w:szCs w:val="40"/>
        </w:rPr>
        <w:t xml:space="preserve">на </w:t>
      </w:r>
      <w:r w:rsidR="00E73E0D">
        <w:rPr>
          <w:rFonts w:ascii="Times New Roman" w:hAnsi="Times New Roman" w:cs="Times New Roman"/>
          <w:b/>
          <w:sz w:val="40"/>
          <w:szCs w:val="40"/>
        </w:rPr>
        <w:t>2021 – 2022</w:t>
      </w:r>
      <w:r w:rsidR="000B653C" w:rsidRPr="006811FA">
        <w:rPr>
          <w:rFonts w:ascii="Times New Roman" w:hAnsi="Times New Roman" w:cs="Times New Roman"/>
          <w:b/>
          <w:sz w:val="40"/>
          <w:szCs w:val="40"/>
        </w:rPr>
        <w:t xml:space="preserve"> учебный год</w:t>
      </w:r>
    </w:p>
    <w:p w:rsidR="00E35338" w:rsidRPr="006811FA" w:rsidRDefault="00E35338" w:rsidP="006811F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35338" w:rsidRPr="006811FA" w:rsidRDefault="00E35338" w:rsidP="006811FA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  <w:szCs w:val="40"/>
        </w:rPr>
      </w:pPr>
    </w:p>
    <w:p w:rsidR="00E35338" w:rsidRPr="00851340" w:rsidRDefault="00E35338" w:rsidP="00B3740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35338" w:rsidRPr="00851340" w:rsidRDefault="00E35338" w:rsidP="00B3740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35338" w:rsidRPr="00851340" w:rsidRDefault="00E35338" w:rsidP="00B3740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35338" w:rsidRPr="00851340" w:rsidRDefault="00E35338" w:rsidP="00B3740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35338" w:rsidRPr="00851340" w:rsidRDefault="00E35338" w:rsidP="00B3740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35338" w:rsidRPr="00851340" w:rsidRDefault="00E35338" w:rsidP="00B3740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35338" w:rsidRPr="00851340" w:rsidRDefault="00E35338" w:rsidP="00B3740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35338" w:rsidRPr="00851340" w:rsidRDefault="00E35338" w:rsidP="00B3740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35338" w:rsidRPr="00851340" w:rsidRDefault="00E35338" w:rsidP="00B3740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35338" w:rsidRPr="00851340" w:rsidRDefault="00E35338" w:rsidP="00B3740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35338" w:rsidRPr="00851340" w:rsidRDefault="00E35338" w:rsidP="00B3740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35338" w:rsidRPr="00851340" w:rsidRDefault="00E35338" w:rsidP="00B3740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12D26" w:rsidRPr="00851340" w:rsidRDefault="00712D26" w:rsidP="00F2614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35338" w:rsidRPr="00851340" w:rsidRDefault="00E35338" w:rsidP="00B3740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B653C" w:rsidRDefault="000B653C" w:rsidP="00B3740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53C" w:rsidRDefault="000B653C" w:rsidP="00B3740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C70" w:rsidRPr="000B653C" w:rsidRDefault="001E6C70" w:rsidP="00B3740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53C"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p w:rsidR="001E6C70" w:rsidRPr="000B653C" w:rsidRDefault="001E6C70" w:rsidP="00B37405">
      <w:pPr>
        <w:pStyle w:val="a3"/>
        <w:numPr>
          <w:ilvl w:val="0"/>
          <w:numId w:val="1"/>
        </w:numPr>
        <w:spacing w:line="240" w:lineRule="auto"/>
        <w:ind w:hanging="357"/>
        <w:rPr>
          <w:rFonts w:ascii="Times New Roman" w:hAnsi="Times New Roman" w:cs="Times New Roman"/>
          <w:b/>
          <w:sz w:val="28"/>
          <w:szCs w:val="28"/>
        </w:rPr>
      </w:pPr>
      <w:r w:rsidRPr="000B653C">
        <w:rPr>
          <w:rFonts w:ascii="Times New Roman" w:hAnsi="Times New Roman" w:cs="Times New Roman"/>
          <w:b/>
          <w:sz w:val="28"/>
          <w:szCs w:val="28"/>
        </w:rPr>
        <w:t>Целевой раздел:</w:t>
      </w:r>
    </w:p>
    <w:p w:rsidR="001E6C70" w:rsidRPr="000B653C" w:rsidRDefault="00C43627" w:rsidP="007370A6">
      <w:pPr>
        <w:pStyle w:val="a3"/>
        <w:spacing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E6C70" w:rsidRPr="000B653C" w:rsidRDefault="00C43627" w:rsidP="00B37405">
      <w:pPr>
        <w:pStyle w:val="a3"/>
        <w:numPr>
          <w:ilvl w:val="0"/>
          <w:numId w:val="2"/>
        </w:numPr>
        <w:spacing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>Нормативно-правовое обеспечение</w:t>
      </w:r>
    </w:p>
    <w:p w:rsidR="00971FFA" w:rsidRPr="000B653C" w:rsidRDefault="00971FFA" w:rsidP="00B37405">
      <w:pPr>
        <w:pStyle w:val="a3"/>
        <w:numPr>
          <w:ilvl w:val="0"/>
          <w:numId w:val="2"/>
        </w:numPr>
        <w:spacing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>Цели и задачи реализации Программы</w:t>
      </w:r>
    </w:p>
    <w:p w:rsidR="001E6C70" w:rsidRPr="000B653C" w:rsidRDefault="001E6C70" w:rsidP="00B37405">
      <w:pPr>
        <w:pStyle w:val="a3"/>
        <w:numPr>
          <w:ilvl w:val="0"/>
          <w:numId w:val="2"/>
        </w:numPr>
        <w:spacing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>При</w:t>
      </w:r>
      <w:r w:rsidR="00C43627" w:rsidRPr="000B653C">
        <w:rPr>
          <w:rFonts w:ascii="Times New Roman" w:hAnsi="Times New Roman" w:cs="Times New Roman"/>
          <w:sz w:val="28"/>
          <w:szCs w:val="28"/>
        </w:rPr>
        <w:t>нципы и подходы к формированию П</w:t>
      </w:r>
      <w:r w:rsidRPr="000B653C">
        <w:rPr>
          <w:rFonts w:ascii="Times New Roman" w:hAnsi="Times New Roman" w:cs="Times New Roman"/>
          <w:sz w:val="28"/>
          <w:szCs w:val="28"/>
        </w:rPr>
        <w:t>рограммы</w:t>
      </w:r>
    </w:p>
    <w:p w:rsidR="00C43627" w:rsidRPr="000B653C" w:rsidRDefault="00C43627" w:rsidP="00B3740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>Значимые для разработки и реализации Программы характеристики</w:t>
      </w:r>
    </w:p>
    <w:p w:rsidR="007513AA" w:rsidRPr="000B653C" w:rsidRDefault="00C43627" w:rsidP="00B37405">
      <w:pPr>
        <w:pStyle w:val="a3"/>
        <w:numPr>
          <w:ilvl w:val="0"/>
          <w:numId w:val="2"/>
        </w:numPr>
        <w:spacing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>Планируемые результаты освоения Программы</w:t>
      </w:r>
    </w:p>
    <w:p w:rsidR="006305B1" w:rsidRPr="000B653C" w:rsidRDefault="006305B1" w:rsidP="00B37405">
      <w:pPr>
        <w:pStyle w:val="a3"/>
        <w:numPr>
          <w:ilvl w:val="0"/>
          <w:numId w:val="2"/>
        </w:numPr>
        <w:spacing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>Часть, формируемая участниками образовательных отношений</w:t>
      </w:r>
    </w:p>
    <w:p w:rsidR="007513AA" w:rsidRPr="000B653C" w:rsidRDefault="0084027C" w:rsidP="00B37405">
      <w:pPr>
        <w:pStyle w:val="a3"/>
        <w:numPr>
          <w:ilvl w:val="0"/>
          <w:numId w:val="1"/>
        </w:numPr>
        <w:spacing w:line="240" w:lineRule="auto"/>
        <w:ind w:hanging="357"/>
        <w:rPr>
          <w:rFonts w:ascii="Times New Roman" w:hAnsi="Times New Roman" w:cs="Times New Roman"/>
          <w:b/>
          <w:sz w:val="28"/>
          <w:szCs w:val="28"/>
        </w:rPr>
      </w:pPr>
      <w:r w:rsidRPr="000B653C">
        <w:rPr>
          <w:rFonts w:ascii="Times New Roman" w:hAnsi="Times New Roman" w:cs="Times New Roman"/>
          <w:b/>
          <w:sz w:val="28"/>
          <w:szCs w:val="28"/>
        </w:rPr>
        <w:t>Содержательный</w:t>
      </w:r>
      <w:r w:rsidR="007513AA" w:rsidRPr="000B653C">
        <w:rPr>
          <w:rFonts w:ascii="Times New Roman" w:hAnsi="Times New Roman" w:cs="Times New Roman"/>
          <w:b/>
          <w:sz w:val="28"/>
          <w:szCs w:val="28"/>
        </w:rPr>
        <w:t xml:space="preserve"> раздел</w:t>
      </w:r>
      <w:r w:rsidR="00E23949" w:rsidRPr="000B653C">
        <w:rPr>
          <w:rFonts w:ascii="Times New Roman" w:hAnsi="Times New Roman" w:cs="Times New Roman"/>
          <w:b/>
          <w:sz w:val="28"/>
          <w:szCs w:val="28"/>
        </w:rPr>
        <w:t>:</w:t>
      </w:r>
    </w:p>
    <w:p w:rsidR="00E23949" w:rsidRPr="000B653C" w:rsidRDefault="00D7621F" w:rsidP="00B37405">
      <w:pPr>
        <w:pStyle w:val="a3"/>
        <w:numPr>
          <w:ilvl w:val="0"/>
          <w:numId w:val="3"/>
        </w:numPr>
        <w:spacing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>Образовательная деятельность</w:t>
      </w:r>
      <w:r w:rsidR="0084027C" w:rsidRPr="000B653C">
        <w:rPr>
          <w:rFonts w:ascii="Times New Roman" w:hAnsi="Times New Roman" w:cs="Times New Roman"/>
          <w:sz w:val="28"/>
          <w:szCs w:val="28"/>
        </w:rPr>
        <w:t xml:space="preserve"> в соответствии с направлениями развития ребенка</w:t>
      </w:r>
    </w:p>
    <w:p w:rsidR="00E23949" w:rsidRPr="000B653C" w:rsidRDefault="00D7621F" w:rsidP="00B37405">
      <w:pPr>
        <w:pStyle w:val="a3"/>
        <w:numPr>
          <w:ilvl w:val="0"/>
          <w:numId w:val="3"/>
        </w:numPr>
        <w:spacing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>Вариативные</w:t>
      </w:r>
      <w:r w:rsidR="0084027C" w:rsidRPr="000B653C">
        <w:rPr>
          <w:rFonts w:ascii="Times New Roman" w:hAnsi="Times New Roman" w:cs="Times New Roman"/>
          <w:sz w:val="28"/>
          <w:szCs w:val="28"/>
        </w:rPr>
        <w:t xml:space="preserve"> форм</w:t>
      </w:r>
      <w:r w:rsidRPr="000B653C">
        <w:rPr>
          <w:rFonts w:ascii="Times New Roman" w:hAnsi="Times New Roman" w:cs="Times New Roman"/>
          <w:sz w:val="28"/>
          <w:szCs w:val="28"/>
        </w:rPr>
        <w:t>ы, способы</w:t>
      </w:r>
      <w:r w:rsidR="0084027C" w:rsidRPr="000B653C">
        <w:rPr>
          <w:rFonts w:ascii="Times New Roman" w:hAnsi="Times New Roman" w:cs="Times New Roman"/>
          <w:sz w:val="28"/>
          <w:szCs w:val="28"/>
        </w:rPr>
        <w:t>, метод</w:t>
      </w:r>
      <w:r w:rsidRPr="000B653C">
        <w:rPr>
          <w:rFonts w:ascii="Times New Roman" w:hAnsi="Times New Roman" w:cs="Times New Roman"/>
          <w:sz w:val="28"/>
          <w:szCs w:val="28"/>
        </w:rPr>
        <w:t>ы</w:t>
      </w:r>
      <w:r w:rsidR="00DE7296" w:rsidRPr="000B653C">
        <w:rPr>
          <w:rFonts w:ascii="Times New Roman" w:hAnsi="Times New Roman" w:cs="Times New Roman"/>
          <w:sz w:val="28"/>
          <w:szCs w:val="28"/>
        </w:rPr>
        <w:t>, средств</w:t>
      </w:r>
      <w:r w:rsidRPr="000B653C">
        <w:rPr>
          <w:rFonts w:ascii="Times New Roman" w:hAnsi="Times New Roman" w:cs="Times New Roman"/>
          <w:sz w:val="28"/>
          <w:szCs w:val="28"/>
        </w:rPr>
        <w:t>а</w:t>
      </w:r>
      <w:r w:rsidR="00DE7296" w:rsidRPr="000B653C">
        <w:rPr>
          <w:rFonts w:ascii="Times New Roman" w:hAnsi="Times New Roman" w:cs="Times New Roman"/>
          <w:sz w:val="28"/>
          <w:szCs w:val="28"/>
        </w:rPr>
        <w:t xml:space="preserve"> реализации Программ</w:t>
      </w:r>
      <w:r w:rsidR="0084027C" w:rsidRPr="000B653C">
        <w:rPr>
          <w:rFonts w:ascii="Times New Roman" w:hAnsi="Times New Roman" w:cs="Times New Roman"/>
          <w:sz w:val="28"/>
          <w:szCs w:val="28"/>
        </w:rPr>
        <w:t>ы</w:t>
      </w:r>
    </w:p>
    <w:p w:rsidR="00FB2C91" w:rsidRPr="000B653C" w:rsidRDefault="00FB2C91" w:rsidP="00B37405">
      <w:pPr>
        <w:pStyle w:val="a3"/>
        <w:numPr>
          <w:ilvl w:val="0"/>
          <w:numId w:val="3"/>
        </w:numPr>
        <w:spacing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bCs/>
          <w:sz w:val="28"/>
          <w:szCs w:val="28"/>
        </w:rPr>
        <w:t>Способы и направления поддержки детской инициативы</w:t>
      </w:r>
    </w:p>
    <w:p w:rsidR="004531D6" w:rsidRPr="000B653C" w:rsidRDefault="004531D6" w:rsidP="00B3740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Содержание социально-педагогической деятельности реализации Программы</w:t>
      </w:r>
    </w:p>
    <w:p w:rsidR="00A10B64" w:rsidRPr="000B653C" w:rsidRDefault="00A10B64" w:rsidP="006305B1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Особенности взаимодействия социального педагога с семьями воспитанников</w:t>
      </w:r>
    </w:p>
    <w:p w:rsidR="006305B1" w:rsidRPr="000B653C" w:rsidRDefault="006305B1" w:rsidP="006305B1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>Часть, формируемая участниками образовательных отношений</w:t>
      </w:r>
    </w:p>
    <w:p w:rsidR="00A47754" w:rsidRPr="000B653C" w:rsidRDefault="00644A74" w:rsidP="00B37405">
      <w:pPr>
        <w:pStyle w:val="a3"/>
        <w:numPr>
          <w:ilvl w:val="0"/>
          <w:numId w:val="1"/>
        </w:numPr>
        <w:spacing w:line="240" w:lineRule="auto"/>
        <w:ind w:hanging="357"/>
        <w:rPr>
          <w:rFonts w:ascii="Times New Roman" w:hAnsi="Times New Roman" w:cs="Times New Roman"/>
          <w:b/>
          <w:sz w:val="28"/>
          <w:szCs w:val="28"/>
        </w:rPr>
      </w:pPr>
      <w:r w:rsidRPr="000B653C">
        <w:rPr>
          <w:rFonts w:ascii="Times New Roman" w:hAnsi="Times New Roman" w:cs="Times New Roman"/>
          <w:b/>
          <w:sz w:val="28"/>
          <w:szCs w:val="28"/>
        </w:rPr>
        <w:t>Организационный раздел</w:t>
      </w:r>
      <w:r w:rsidR="00D86D4A" w:rsidRPr="000B653C">
        <w:rPr>
          <w:rFonts w:ascii="Times New Roman" w:hAnsi="Times New Roman" w:cs="Times New Roman"/>
          <w:b/>
          <w:sz w:val="28"/>
          <w:szCs w:val="28"/>
        </w:rPr>
        <w:t>:</w:t>
      </w:r>
    </w:p>
    <w:p w:rsidR="00EC6B0F" w:rsidRPr="000B653C" w:rsidRDefault="00D7621F" w:rsidP="0079251B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>Материально-техническое обеспечение</w:t>
      </w:r>
      <w:r w:rsidR="00EC6B0F" w:rsidRPr="000B653C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6305B1" w:rsidRPr="000B653C" w:rsidRDefault="00D7621F" w:rsidP="0079251B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>Методические материалы</w:t>
      </w:r>
      <w:r w:rsidR="00EC6B0F" w:rsidRPr="000B653C">
        <w:rPr>
          <w:rFonts w:ascii="Times New Roman" w:hAnsi="Times New Roman" w:cs="Times New Roman"/>
          <w:sz w:val="28"/>
          <w:szCs w:val="28"/>
        </w:rPr>
        <w:t xml:space="preserve"> и средств</w:t>
      </w:r>
      <w:r w:rsidRPr="000B653C">
        <w:rPr>
          <w:rFonts w:ascii="Times New Roman" w:hAnsi="Times New Roman" w:cs="Times New Roman"/>
          <w:sz w:val="28"/>
          <w:szCs w:val="28"/>
        </w:rPr>
        <w:t>а</w:t>
      </w:r>
      <w:r w:rsidR="00EC6B0F" w:rsidRPr="000B653C">
        <w:rPr>
          <w:rFonts w:ascii="Times New Roman" w:hAnsi="Times New Roman" w:cs="Times New Roman"/>
          <w:sz w:val="28"/>
          <w:szCs w:val="28"/>
        </w:rPr>
        <w:t xml:space="preserve"> обучения и воспитания</w:t>
      </w:r>
    </w:p>
    <w:p w:rsidR="00FE1973" w:rsidRPr="000B653C" w:rsidRDefault="00FE1973" w:rsidP="0079251B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>Часть, формируемая участниками образовательных отношений</w:t>
      </w:r>
    </w:p>
    <w:p w:rsidR="00FE1973" w:rsidRPr="000B653C" w:rsidRDefault="00FE1973" w:rsidP="00FE1973">
      <w:pPr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644A74" w:rsidRPr="000B653C" w:rsidRDefault="00644A74" w:rsidP="00B374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4A74" w:rsidRPr="000B653C" w:rsidRDefault="00644A74" w:rsidP="00B374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648B2" w:rsidRPr="000B653C" w:rsidRDefault="001648B2" w:rsidP="00B374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648B2" w:rsidRPr="000B653C" w:rsidRDefault="001648B2" w:rsidP="00B374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648B2" w:rsidRPr="000B653C" w:rsidRDefault="001648B2" w:rsidP="00B374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648B2" w:rsidRPr="000B653C" w:rsidRDefault="001648B2" w:rsidP="00B374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F46C9" w:rsidRPr="000B653C" w:rsidRDefault="00EF46C9" w:rsidP="00B374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35338" w:rsidRPr="000B653C" w:rsidRDefault="00E35338" w:rsidP="00B374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35338" w:rsidRPr="000B653C" w:rsidRDefault="00E35338" w:rsidP="00B374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35338" w:rsidRPr="000B653C" w:rsidRDefault="00E35338" w:rsidP="00B374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35338" w:rsidRPr="000B653C" w:rsidRDefault="00E35338" w:rsidP="00B374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1C94" w:rsidRPr="000B653C" w:rsidRDefault="00D31C94" w:rsidP="002C178D">
      <w:pPr>
        <w:spacing w:line="240" w:lineRule="auto"/>
        <w:contextualSpacing/>
        <w:rPr>
          <w:rFonts w:ascii="Times New Roman" w:hAnsi="Times New Roman" w:cs="Times New Roman"/>
          <w:b/>
          <w:sz w:val="40"/>
          <w:szCs w:val="40"/>
        </w:rPr>
      </w:pPr>
    </w:p>
    <w:p w:rsidR="00E35338" w:rsidRPr="000B653C" w:rsidRDefault="00E35338" w:rsidP="002C178D">
      <w:pPr>
        <w:spacing w:line="240" w:lineRule="auto"/>
        <w:contextualSpacing/>
        <w:rPr>
          <w:rFonts w:ascii="Times New Roman" w:hAnsi="Times New Roman" w:cs="Times New Roman"/>
          <w:b/>
          <w:sz w:val="40"/>
          <w:szCs w:val="40"/>
        </w:rPr>
      </w:pPr>
    </w:p>
    <w:p w:rsidR="00E35338" w:rsidRPr="000B653C" w:rsidRDefault="00E35338" w:rsidP="00E35338">
      <w:pPr>
        <w:pStyle w:val="a7"/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E35338" w:rsidRPr="000B653C" w:rsidRDefault="00E35338" w:rsidP="00E3533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754" w:rsidRPr="000B653C" w:rsidRDefault="00E35338" w:rsidP="00E3533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53C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0B653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B653C">
        <w:rPr>
          <w:rFonts w:ascii="Times New Roman" w:hAnsi="Times New Roman" w:cs="Times New Roman"/>
          <w:b/>
          <w:sz w:val="28"/>
          <w:szCs w:val="28"/>
        </w:rPr>
        <w:t>ЦЕЛЕВОЙ РАЗДЕЛ</w:t>
      </w:r>
    </w:p>
    <w:p w:rsidR="00E35338" w:rsidRPr="000B653C" w:rsidRDefault="00E35338" w:rsidP="00E35338">
      <w:pPr>
        <w:pStyle w:val="a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47754" w:rsidRPr="000B653C" w:rsidRDefault="00A47754" w:rsidP="00E35338">
      <w:pPr>
        <w:pStyle w:val="a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653C">
        <w:rPr>
          <w:rFonts w:ascii="Times New Roman" w:hAnsi="Times New Roman" w:cs="Times New Roman"/>
          <w:b/>
          <w:i/>
          <w:sz w:val="28"/>
          <w:szCs w:val="28"/>
        </w:rPr>
        <w:t>Пояснительная записка</w:t>
      </w:r>
    </w:p>
    <w:p w:rsidR="00E35338" w:rsidRPr="000B653C" w:rsidRDefault="00E3533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E1973" w:rsidRPr="000B653C" w:rsidRDefault="00E3533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FE1973" w:rsidRPr="000B653C">
        <w:rPr>
          <w:rFonts w:ascii="Times New Roman" w:hAnsi="Times New Roman" w:cs="Times New Roman"/>
          <w:sz w:val="28"/>
          <w:szCs w:val="28"/>
        </w:rPr>
        <w:t xml:space="preserve">В течение последних лет наблюдается усиление роли образовательных учреждений в решении жизненных проблем ребенка. Любое государственное учреждение, в стенах которого находятся дети, сталкивается со множеством неразрешенных проблем, количество которых неуклонно возрастает. Можно выделить </w:t>
      </w:r>
      <w:r w:rsidR="00FE1973" w:rsidRPr="000B653C">
        <w:rPr>
          <w:rFonts w:ascii="Times New Roman" w:hAnsi="Times New Roman" w:cs="Times New Roman"/>
          <w:b/>
          <w:i/>
          <w:sz w:val="28"/>
          <w:szCs w:val="28"/>
        </w:rPr>
        <w:t>основные группы проблем</w:t>
      </w:r>
      <w:r w:rsidR="00FE1973" w:rsidRPr="000B653C">
        <w:rPr>
          <w:rFonts w:ascii="Times New Roman" w:hAnsi="Times New Roman" w:cs="Times New Roman"/>
          <w:b/>
          <w:sz w:val="28"/>
          <w:szCs w:val="28"/>
        </w:rPr>
        <w:t>:</w:t>
      </w:r>
    </w:p>
    <w:p w:rsidR="00FE1973" w:rsidRPr="000B653C" w:rsidRDefault="00E3533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E1973" w:rsidRPr="000B653C">
        <w:rPr>
          <w:rFonts w:ascii="Times New Roman" w:hAnsi="Times New Roman" w:cs="Times New Roman"/>
          <w:sz w:val="28"/>
          <w:szCs w:val="28"/>
        </w:rPr>
        <w:t xml:space="preserve">Проблемы, связанные с неадекватным и </w:t>
      </w:r>
      <w:proofErr w:type="spellStart"/>
      <w:r w:rsidR="00FE1973" w:rsidRPr="000B653C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="00FE1973" w:rsidRPr="000B653C">
        <w:rPr>
          <w:rFonts w:ascii="Times New Roman" w:hAnsi="Times New Roman" w:cs="Times New Roman"/>
          <w:sz w:val="28"/>
          <w:szCs w:val="28"/>
        </w:rPr>
        <w:t xml:space="preserve"> поведением, </w:t>
      </w:r>
      <w:proofErr w:type="spellStart"/>
      <w:r w:rsidR="00FE1973" w:rsidRPr="000B653C">
        <w:rPr>
          <w:rFonts w:ascii="Times New Roman" w:hAnsi="Times New Roman" w:cs="Times New Roman"/>
          <w:sz w:val="28"/>
          <w:szCs w:val="28"/>
        </w:rPr>
        <w:t>дезадаптацией</w:t>
      </w:r>
      <w:proofErr w:type="spellEnd"/>
      <w:r w:rsidR="00FE1973" w:rsidRPr="000B653C">
        <w:rPr>
          <w:rFonts w:ascii="Times New Roman" w:hAnsi="Times New Roman" w:cs="Times New Roman"/>
          <w:sz w:val="28"/>
          <w:szCs w:val="28"/>
        </w:rPr>
        <w:t xml:space="preserve"> детей в социальной среде;</w:t>
      </w:r>
    </w:p>
    <w:p w:rsidR="00FE1973" w:rsidRPr="000B653C" w:rsidRDefault="00E3533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E1973" w:rsidRPr="000B653C">
        <w:rPr>
          <w:rFonts w:ascii="Times New Roman" w:hAnsi="Times New Roman" w:cs="Times New Roman"/>
          <w:sz w:val="28"/>
          <w:szCs w:val="28"/>
        </w:rPr>
        <w:t>Проблемы, связанные с неблагополучием семьи, нарушением прав ребенка и насилием в семье;</w:t>
      </w:r>
    </w:p>
    <w:p w:rsidR="00FE1973" w:rsidRPr="000B653C" w:rsidRDefault="00E3533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E1973" w:rsidRPr="000B653C">
        <w:rPr>
          <w:rFonts w:ascii="Times New Roman" w:hAnsi="Times New Roman" w:cs="Times New Roman"/>
          <w:sz w:val="28"/>
          <w:szCs w:val="28"/>
        </w:rPr>
        <w:t>Проблемы, связанные с сохранением психического здоровья детей.</w:t>
      </w:r>
    </w:p>
    <w:p w:rsidR="00FE1973" w:rsidRPr="000B653C" w:rsidRDefault="00E3533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FE1973" w:rsidRPr="000B653C">
        <w:rPr>
          <w:rFonts w:ascii="Times New Roman" w:hAnsi="Times New Roman" w:cs="Times New Roman"/>
          <w:sz w:val="28"/>
          <w:szCs w:val="28"/>
        </w:rPr>
        <w:t>Происходит усиление социальной функции государственных учреждений, в частности, детского сада, в связи с чем возрастает роль социальных педагогов, призванных изучать данные проблемы и всемерно содействовать их разрешению.</w:t>
      </w:r>
    </w:p>
    <w:p w:rsidR="00FE1973" w:rsidRPr="000B653C" w:rsidRDefault="00E3533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FE1973" w:rsidRPr="000B653C">
        <w:rPr>
          <w:rFonts w:ascii="Times New Roman" w:hAnsi="Times New Roman" w:cs="Times New Roman"/>
          <w:sz w:val="28"/>
          <w:szCs w:val="28"/>
        </w:rPr>
        <w:t xml:space="preserve">В профессиональной деятельности социального педагога имеются </w:t>
      </w:r>
      <w:r w:rsidR="00FE1973" w:rsidRPr="000B653C">
        <w:rPr>
          <w:rFonts w:ascii="Times New Roman" w:hAnsi="Times New Roman" w:cs="Times New Roman"/>
          <w:b/>
          <w:i/>
          <w:sz w:val="28"/>
          <w:szCs w:val="28"/>
        </w:rPr>
        <w:t>три ведущие функции</w:t>
      </w:r>
      <w:r w:rsidR="00FE1973" w:rsidRPr="000B65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1973" w:rsidRPr="000B653C">
        <w:rPr>
          <w:rFonts w:ascii="Times New Roman" w:hAnsi="Times New Roman" w:cs="Times New Roman"/>
          <w:sz w:val="28"/>
          <w:szCs w:val="28"/>
        </w:rPr>
        <w:t>социально-педагогической работы:</w:t>
      </w:r>
    </w:p>
    <w:p w:rsidR="00FE1973" w:rsidRPr="000B653C" w:rsidRDefault="00E3533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E1973" w:rsidRPr="000B653C">
        <w:rPr>
          <w:rFonts w:ascii="Times New Roman" w:hAnsi="Times New Roman" w:cs="Times New Roman"/>
          <w:sz w:val="28"/>
          <w:szCs w:val="28"/>
        </w:rPr>
        <w:t>Профилактическая – профилактика проблемной жизненной ситуации ребенка, предупреждение или создание условий для решения проблем социальной жизни ребенка, совместное с ним преодоление трудностей на пути решения жизненно важных задач;</w:t>
      </w:r>
    </w:p>
    <w:p w:rsidR="00FE1973" w:rsidRPr="000B653C" w:rsidRDefault="00E3533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E1973" w:rsidRPr="000B653C">
        <w:rPr>
          <w:rFonts w:ascii="Times New Roman" w:hAnsi="Times New Roman" w:cs="Times New Roman"/>
          <w:sz w:val="28"/>
          <w:szCs w:val="28"/>
        </w:rPr>
        <w:t>Защитно-охранная – защита и охрана прав ребенка в уже сложившейся трудной жизненной ситуации: защита ребенка от социальной среды, если у него возникают проблемы с адаптацией к ней, и защита социальной среды от деструктивного влияния на нее со стороны ребенка;</w:t>
      </w:r>
    </w:p>
    <w:p w:rsidR="001F0D19" w:rsidRPr="000B653C" w:rsidRDefault="00E3533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E1973" w:rsidRPr="000B653C">
        <w:rPr>
          <w:rFonts w:ascii="Times New Roman" w:hAnsi="Times New Roman" w:cs="Times New Roman"/>
          <w:sz w:val="28"/>
          <w:szCs w:val="28"/>
        </w:rPr>
        <w:t>Организационная – координация действий и средств, которые способствуют выходу ребенка из трудной жизненной ситуации; развитие и упрочение социальных связей для использования возможностей</w:t>
      </w:r>
      <w:r w:rsidR="001F0D19" w:rsidRPr="000B653C">
        <w:rPr>
          <w:rFonts w:ascii="Times New Roman" w:hAnsi="Times New Roman" w:cs="Times New Roman"/>
          <w:sz w:val="28"/>
          <w:szCs w:val="28"/>
        </w:rPr>
        <w:t xml:space="preserve"> различных людей и организаций.</w:t>
      </w:r>
    </w:p>
    <w:p w:rsidR="004D264A" w:rsidRPr="000B653C" w:rsidRDefault="00E3533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FE1973" w:rsidRPr="000B653C">
        <w:rPr>
          <w:rFonts w:ascii="Times New Roman" w:hAnsi="Times New Roman" w:cs="Times New Roman"/>
          <w:sz w:val="28"/>
          <w:szCs w:val="28"/>
        </w:rPr>
        <w:t>Программа строится на принципе личностно</w:t>
      </w:r>
      <w:r w:rsidRPr="000B653C">
        <w:rPr>
          <w:rFonts w:ascii="Times New Roman" w:hAnsi="Times New Roman" w:cs="Times New Roman"/>
          <w:sz w:val="28"/>
          <w:szCs w:val="28"/>
        </w:rPr>
        <w:t xml:space="preserve"> </w:t>
      </w:r>
      <w:r w:rsidR="00FE1973" w:rsidRPr="000B653C">
        <w:rPr>
          <w:rFonts w:ascii="Times New Roman" w:hAnsi="Times New Roman" w:cs="Times New Roman"/>
          <w:sz w:val="28"/>
          <w:szCs w:val="28"/>
        </w:rPr>
        <w:t>-</w:t>
      </w:r>
      <w:r w:rsidRPr="000B653C">
        <w:rPr>
          <w:rFonts w:ascii="Times New Roman" w:hAnsi="Times New Roman" w:cs="Times New Roman"/>
          <w:sz w:val="28"/>
          <w:szCs w:val="28"/>
        </w:rPr>
        <w:t xml:space="preserve"> </w:t>
      </w:r>
      <w:r w:rsidR="00FE1973" w:rsidRPr="000B653C">
        <w:rPr>
          <w:rFonts w:ascii="Times New Roman" w:hAnsi="Times New Roman" w:cs="Times New Roman"/>
          <w:sz w:val="28"/>
          <w:szCs w:val="28"/>
        </w:rPr>
        <w:t xml:space="preserve">ориентированного взаимодействия взрослого и воспитанника детского сада и обеспечивает развитие детей в возрасте </w:t>
      </w:r>
      <w:r w:rsidR="00FE1973" w:rsidRPr="0011561B">
        <w:rPr>
          <w:rFonts w:ascii="Times New Roman" w:hAnsi="Times New Roman" w:cs="Times New Roman"/>
          <w:color w:val="FF0000"/>
          <w:sz w:val="28"/>
          <w:szCs w:val="28"/>
        </w:rPr>
        <w:t xml:space="preserve">от 1,5 до 7 лет </w:t>
      </w:r>
      <w:r w:rsidR="00FE1973" w:rsidRPr="000B653C">
        <w:rPr>
          <w:rFonts w:ascii="Times New Roman" w:hAnsi="Times New Roman" w:cs="Times New Roman"/>
          <w:sz w:val="28"/>
          <w:szCs w:val="28"/>
        </w:rPr>
        <w:t>с учетом их возрастных и индивидуальных особенностей.</w:t>
      </w:r>
    </w:p>
    <w:p w:rsidR="00E35338" w:rsidRPr="000B653C" w:rsidRDefault="00E3533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0C6386" w:rsidRPr="000B653C">
        <w:rPr>
          <w:rFonts w:ascii="Times New Roman" w:hAnsi="Times New Roman" w:cs="Times New Roman"/>
          <w:sz w:val="28"/>
          <w:szCs w:val="28"/>
        </w:rPr>
        <w:t xml:space="preserve">Программа предназначена для реализации в группах: </w:t>
      </w:r>
      <w:r w:rsidR="00571DC0" w:rsidRPr="000B653C">
        <w:rPr>
          <w:rFonts w:ascii="Times New Roman" w:hAnsi="Times New Roman" w:cs="Times New Roman"/>
          <w:sz w:val="28"/>
          <w:szCs w:val="28"/>
        </w:rPr>
        <w:t>средня</w:t>
      </w:r>
      <w:r w:rsidR="000C6386" w:rsidRPr="000B653C">
        <w:rPr>
          <w:rFonts w:ascii="Times New Roman" w:hAnsi="Times New Roman" w:cs="Times New Roman"/>
          <w:sz w:val="28"/>
          <w:szCs w:val="28"/>
        </w:rPr>
        <w:t>я группа «</w:t>
      </w:r>
      <w:r w:rsidR="004F0048">
        <w:rPr>
          <w:rFonts w:ascii="Times New Roman" w:hAnsi="Times New Roman" w:cs="Times New Roman"/>
          <w:sz w:val="28"/>
          <w:szCs w:val="28"/>
        </w:rPr>
        <w:t>Ромашка</w:t>
      </w:r>
      <w:r w:rsidR="000C6386" w:rsidRPr="000B653C">
        <w:rPr>
          <w:rFonts w:ascii="Times New Roman" w:hAnsi="Times New Roman" w:cs="Times New Roman"/>
          <w:sz w:val="28"/>
          <w:szCs w:val="28"/>
        </w:rPr>
        <w:t>», с</w:t>
      </w:r>
      <w:r w:rsidR="004F0048">
        <w:rPr>
          <w:rFonts w:ascii="Times New Roman" w:hAnsi="Times New Roman" w:cs="Times New Roman"/>
          <w:sz w:val="28"/>
          <w:szCs w:val="28"/>
        </w:rPr>
        <w:t>таршие группы</w:t>
      </w:r>
      <w:r w:rsidR="000C6386" w:rsidRPr="000B653C">
        <w:rPr>
          <w:rFonts w:ascii="Times New Roman" w:hAnsi="Times New Roman" w:cs="Times New Roman"/>
          <w:sz w:val="28"/>
          <w:szCs w:val="28"/>
        </w:rPr>
        <w:t xml:space="preserve"> «</w:t>
      </w:r>
      <w:r w:rsidR="004F0048">
        <w:rPr>
          <w:rFonts w:ascii="Times New Roman" w:hAnsi="Times New Roman" w:cs="Times New Roman"/>
          <w:sz w:val="28"/>
          <w:szCs w:val="28"/>
        </w:rPr>
        <w:t>Пчелки» и «Солнышко».</w:t>
      </w:r>
    </w:p>
    <w:p w:rsidR="00E35338" w:rsidRPr="000B653C" w:rsidRDefault="00E35338" w:rsidP="00E35338">
      <w:pPr>
        <w:pStyle w:val="a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595CAE" w:rsidRPr="000B653C">
        <w:rPr>
          <w:rFonts w:ascii="Times New Roman" w:hAnsi="Times New Roman" w:cs="Times New Roman"/>
          <w:bCs/>
          <w:sz w:val="28"/>
          <w:szCs w:val="28"/>
        </w:rPr>
        <w:t>Часть, формируемая участниками образовательных от</w:t>
      </w:r>
      <w:r w:rsidR="0092205F">
        <w:rPr>
          <w:rFonts w:ascii="Times New Roman" w:hAnsi="Times New Roman" w:cs="Times New Roman"/>
          <w:bCs/>
          <w:sz w:val="28"/>
          <w:szCs w:val="28"/>
        </w:rPr>
        <w:t xml:space="preserve">ношений, </w:t>
      </w:r>
      <w:r w:rsidR="00595CAE" w:rsidRPr="000B653C">
        <w:rPr>
          <w:rFonts w:ascii="Times New Roman" w:hAnsi="Times New Roman" w:cs="Times New Roman"/>
          <w:bCs/>
          <w:sz w:val="28"/>
          <w:szCs w:val="28"/>
        </w:rPr>
        <w:t>представлена программой «Лучшие на свете – воспитанные дети».</w:t>
      </w:r>
      <w:r w:rsidR="00595CAE" w:rsidRPr="000B653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595CAE" w:rsidRPr="000B653C" w:rsidRDefault="00E3533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bCs/>
          <w:i/>
          <w:sz w:val="28"/>
          <w:szCs w:val="28"/>
        </w:rPr>
        <w:tab/>
      </w:r>
      <w:r w:rsidR="00595CAE" w:rsidRPr="000B653C">
        <w:rPr>
          <w:rFonts w:ascii="Times New Roman" w:hAnsi="Times New Roman" w:cs="Times New Roman"/>
          <w:sz w:val="28"/>
          <w:szCs w:val="28"/>
        </w:rPr>
        <w:t>В данной части организована деятельность по этическому воспитанию детей.</w:t>
      </w:r>
    </w:p>
    <w:p w:rsidR="00FE1973" w:rsidRPr="000B653C" w:rsidRDefault="00E3533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595CAE" w:rsidRPr="000B653C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="00595CAE" w:rsidRPr="000B653C">
        <w:rPr>
          <w:rFonts w:ascii="Times New Roman" w:hAnsi="Times New Roman" w:cs="Times New Roman"/>
          <w:sz w:val="28"/>
          <w:szCs w:val="28"/>
        </w:rPr>
        <w:t xml:space="preserve"> - формирование умений и навыков межличностного общения ребёнка со сверстниками, взрослыми людьми на основе этикетного поведения.</w:t>
      </w:r>
    </w:p>
    <w:p w:rsidR="00E35338" w:rsidRPr="000B653C" w:rsidRDefault="00E35338" w:rsidP="00E35338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653C">
        <w:rPr>
          <w:rFonts w:ascii="Times New Roman" w:hAnsi="Times New Roman" w:cs="Times New Roman"/>
          <w:i/>
          <w:sz w:val="28"/>
          <w:szCs w:val="28"/>
        </w:rPr>
        <w:lastRenderedPageBreak/>
        <w:tab/>
      </w:r>
    </w:p>
    <w:p w:rsidR="006C0C0B" w:rsidRPr="000B653C" w:rsidRDefault="00E35338" w:rsidP="00E35338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53C">
        <w:rPr>
          <w:rFonts w:ascii="Times New Roman" w:hAnsi="Times New Roman" w:cs="Times New Roman"/>
          <w:b/>
          <w:sz w:val="28"/>
          <w:szCs w:val="28"/>
        </w:rPr>
        <w:tab/>
        <w:t>Нормативно-правовое обеспечение Программы</w:t>
      </w:r>
    </w:p>
    <w:p w:rsidR="00E35338" w:rsidRPr="000B653C" w:rsidRDefault="00E3533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</w:p>
    <w:p w:rsidR="006C0C0B" w:rsidRPr="000B653C" w:rsidRDefault="00E3533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6C0C0B" w:rsidRPr="000B653C">
        <w:rPr>
          <w:rFonts w:ascii="Times New Roman" w:hAnsi="Times New Roman" w:cs="Times New Roman"/>
          <w:sz w:val="28"/>
          <w:szCs w:val="28"/>
        </w:rPr>
        <w:t xml:space="preserve">Профессиональная деятельность социального педагога может быть реализована только в рамках государственной социальной политики. Для более точного определения границ профессиональной компетентности, более полного осуществления своих прав и обязанностей социальным педагогом в рабочей программе используются следующие </w:t>
      </w:r>
      <w:r w:rsidR="006C0C0B" w:rsidRPr="000B653C">
        <w:rPr>
          <w:rFonts w:ascii="Times New Roman" w:hAnsi="Times New Roman" w:cs="Times New Roman"/>
          <w:b/>
          <w:i/>
          <w:sz w:val="28"/>
          <w:szCs w:val="28"/>
        </w:rPr>
        <w:t>нормативно-правовые документы</w:t>
      </w:r>
      <w:r w:rsidR="006C0C0B" w:rsidRPr="000B653C">
        <w:rPr>
          <w:rFonts w:ascii="Times New Roman" w:hAnsi="Times New Roman" w:cs="Times New Roman"/>
          <w:b/>
          <w:sz w:val="28"/>
          <w:szCs w:val="28"/>
        </w:rPr>
        <w:t>:</w:t>
      </w:r>
    </w:p>
    <w:p w:rsidR="006C0C0B" w:rsidRPr="000B653C" w:rsidRDefault="00BD120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6C0C0B" w:rsidRPr="000B653C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6C0C0B" w:rsidRPr="000B653C" w:rsidRDefault="00BD120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6C0C0B" w:rsidRPr="000B653C">
        <w:rPr>
          <w:rFonts w:ascii="Times New Roman" w:hAnsi="Times New Roman" w:cs="Times New Roman"/>
          <w:sz w:val="28"/>
          <w:szCs w:val="28"/>
        </w:rPr>
        <w:t>Конвенция ООН о правах ребенка;</w:t>
      </w:r>
    </w:p>
    <w:p w:rsidR="006C0C0B" w:rsidRPr="000B653C" w:rsidRDefault="00BD120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6C0C0B" w:rsidRPr="000B653C">
        <w:rPr>
          <w:rFonts w:ascii="Times New Roman" w:hAnsi="Times New Roman" w:cs="Times New Roman"/>
          <w:sz w:val="28"/>
          <w:szCs w:val="28"/>
        </w:rPr>
        <w:t>Федеральный закон «Об образовании в Российской федерации» от 29.12.2012года № 273 – ФЗ;</w:t>
      </w:r>
    </w:p>
    <w:p w:rsidR="006C0C0B" w:rsidRPr="000B653C" w:rsidRDefault="00BD120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6C0C0B" w:rsidRPr="000B653C">
        <w:rPr>
          <w:rFonts w:ascii="Times New Roman" w:hAnsi="Times New Roman" w:cs="Times New Roman"/>
          <w:sz w:val="28"/>
          <w:szCs w:val="28"/>
        </w:rPr>
        <w:t>Федеральный закон от 24.06.1999 г. № 120-ФЗ «Об основах системы профилактики безнадзорности и правонарушений несовершеннолетних»;</w:t>
      </w:r>
    </w:p>
    <w:p w:rsidR="006C0C0B" w:rsidRPr="000B653C" w:rsidRDefault="00BD120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proofErr w:type="spellStart"/>
      <w:r w:rsidR="006C0C0B" w:rsidRPr="000B653C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6C0C0B" w:rsidRPr="000B653C">
        <w:rPr>
          <w:rFonts w:ascii="Times New Roman" w:hAnsi="Times New Roman" w:cs="Times New Roman"/>
          <w:sz w:val="28"/>
          <w:szCs w:val="28"/>
        </w:rPr>
        <w:t xml:space="preserve"> 2.4.1.3049-13 «Санитарно-эпидемиологические требования к устройству, содержанию и организации режима работы дошкольных образовательных организаций»;</w:t>
      </w:r>
    </w:p>
    <w:p w:rsidR="006C0C0B" w:rsidRPr="000B653C" w:rsidRDefault="00BD120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6C0C0B" w:rsidRPr="000B653C">
        <w:rPr>
          <w:rFonts w:ascii="Times New Roman" w:hAnsi="Times New Roman" w:cs="Times New Roman"/>
          <w:sz w:val="28"/>
          <w:szCs w:val="28"/>
        </w:rPr>
        <w:t>Приказ Минобразования и науки РФ от 17.10.2013г. № 1155 «Об утверждении Федерального государственного Образовательного Стандарта Дошкольного Образования» (ФГОС ДО).</w:t>
      </w:r>
    </w:p>
    <w:p w:rsidR="006C0C0B" w:rsidRPr="000B653C" w:rsidRDefault="00BD120C" w:rsidP="00E35338">
      <w:pPr>
        <w:pStyle w:val="a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6C0C0B" w:rsidRPr="000B653C">
        <w:rPr>
          <w:rFonts w:ascii="Times New Roman" w:hAnsi="Times New Roman" w:cs="Times New Roman"/>
          <w:b/>
          <w:i/>
          <w:sz w:val="28"/>
          <w:szCs w:val="28"/>
        </w:rPr>
        <w:t>Локальные акты:</w:t>
      </w:r>
    </w:p>
    <w:p w:rsidR="006C0C0B" w:rsidRPr="000B653C" w:rsidRDefault="00BD120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6C0C0B" w:rsidRPr="000B653C">
        <w:rPr>
          <w:rFonts w:ascii="Times New Roman" w:hAnsi="Times New Roman" w:cs="Times New Roman"/>
          <w:sz w:val="28"/>
          <w:szCs w:val="28"/>
        </w:rPr>
        <w:t>Основная образовательная программа</w:t>
      </w:r>
      <w:r w:rsidRPr="000B653C">
        <w:rPr>
          <w:rFonts w:ascii="Times New Roman" w:hAnsi="Times New Roman" w:cs="Times New Roman"/>
          <w:sz w:val="28"/>
          <w:szCs w:val="28"/>
        </w:rPr>
        <w:t xml:space="preserve"> МБДОУ «Детский сад №</w:t>
      </w:r>
      <w:r w:rsidR="006B62D4">
        <w:rPr>
          <w:rFonts w:ascii="Times New Roman" w:hAnsi="Times New Roman" w:cs="Times New Roman"/>
          <w:sz w:val="28"/>
          <w:szCs w:val="28"/>
        </w:rPr>
        <w:t>1</w:t>
      </w:r>
      <w:r w:rsidRPr="000B653C">
        <w:rPr>
          <w:rFonts w:ascii="Times New Roman" w:hAnsi="Times New Roman" w:cs="Times New Roman"/>
          <w:sz w:val="28"/>
          <w:szCs w:val="28"/>
        </w:rPr>
        <w:t xml:space="preserve"> «</w:t>
      </w:r>
      <w:r w:rsidR="006B62D4">
        <w:rPr>
          <w:rFonts w:ascii="Times New Roman" w:hAnsi="Times New Roman" w:cs="Times New Roman"/>
          <w:sz w:val="28"/>
          <w:szCs w:val="28"/>
        </w:rPr>
        <w:t>Шовда</w:t>
      </w:r>
      <w:r w:rsidRPr="000B653C">
        <w:rPr>
          <w:rFonts w:ascii="Times New Roman" w:hAnsi="Times New Roman" w:cs="Times New Roman"/>
          <w:sz w:val="28"/>
          <w:szCs w:val="28"/>
        </w:rPr>
        <w:t>»;</w:t>
      </w:r>
    </w:p>
    <w:p w:rsidR="006C0C0B" w:rsidRPr="000B653C" w:rsidRDefault="00BD120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4B14F9">
        <w:rPr>
          <w:rFonts w:ascii="Times New Roman" w:hAnsi="Times New Roman" w:cs="Times New Roman"/>
          <w:sz w:val="28"/>
          <w:szCs w:val="28"/>
        </w:rPr>
        <w:t>Устав МБДОУ</w:t>
      </w:r>
      <w:r w:rsidRPr="000B653C">
        <w:rPr>
          <w:rFonts w:ascii="Times New Roman" w:hAnsi="Times New Roman" w:cs="Times New Roman"/>
          <w:sz w:val="28"/>
          <w:szCs w:val="28"/>
        </w:rPr>
        <w:t xml:space="preserve"> «Детский сад №</w:t>
      </w:r>
      <w:r w:rsidR="006B62D4">
        <w:rPr>
          <w:rFonts w:ascii="Times New Roman" w:hAnsi="Times New Roman" w:cs="Times New Roman"/>
          <w:sz w:val="28"/>
          <w:szCs w:val="28"/>
        </w:rPr>
        <w:t>1</w:t>
      </w:r>
      <w:r w:rsidRPr="000B653C">
        <w:rPr>
          <w:rFonts w:ascii="Times New Roman" w:hAnsi="Times New Roman" w:cs="Times New Roman"/>
          <w:sz w:val="28"/>
          <w:szCs w:val="28"/>
        </w:rPr>
        <w:t xml:space="preserve"> «</w:t>
      </w:r>
      <w:r w:rsidR="006B62D4">
        <w:rPr>
          <w:rFonts w:ascii="Times New Roman" w:hAnsi="Times New Roman" w:cs="Times New Roman"/>
          <w:sz w:val="28"/>
          <w:szCs w:val="28"/>
        </w:rPr>
        <w:t>Шовда</w:t>
      </w:r>
      <w:r w:rsidRPr="000B653C">
        <w:rPr>
          <w:rFonts w:ascii="Times New Roman" w:hAnsi="Times New Roman" w:cs="Times New Roman"/>
          <w:sz w:val="28"/>
          <w:szCs w:val="28"/>
        </w:rPr>
        <w:t>»;</w:t>
      </w:r>
    </w:p>
    <w:p w:rsidR="006C0C0B" w:rsidRPr="000B653C" w:rsidRDefault="00BD120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6C0C0B" w:rsidRPr="000B653C">
        <w:rPr>
          <w:rFonts w:ascii="Times New Roman" w:hAnsi="Times New Roman" w:cs="Times New Roman"/>
          <w:sz w:val="28"/>
          <w:szCs w:val="28"/>
        </w:rPr>
        <w:t>Должностная инструкция социального педагога ДОУ;</w:t>
      </w:r>
    </w:p>
    <w:p w:rsidR="001F0D19" w:rsidRPr="000B653C" w:rsidRDefault="00BD120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6C0C0B" w:rsidRPr="000B653C">
        <w:rPr>
          <w:rFonts w:ascii="Times New Roman" w:hAnsi="Times New Roman" w:cs="Times New Roman"/>
          <w:sz w:val="28"/>
          <w:szCs w:val="28"/>
        </w:rPr>
        <w:t>Договор родителей с ДОУ</w:t>
      </w:r>
      <w:r w:rsidRPr="000B653C">
        <w:rPr>
          <w:rFonts w:ascii="Times New Roman" w:hAnsi="Times New Roman" w:cs="Times New Roman"/>
          <w:sz w:val="28"/>
          <w:szCs w:val="28"/>
        </w:rPr>
        <w:t>.</w:t>
      </w:r>
    </w:p>
    <w:p w:rsidR="00CC69E3" w:rsidRPr="000B653C" w:rsidRDefault="00BD120C" w:rsidP="00E35338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653C">
        <w:rPr>
          <w:rFonts w:ascii="Times New Roman" w:hAnsi="Times New Roman" w:cs="Times New Roman"/>
          <w:i/>
          <w:sz w:val="28"/>
          <w:szCs w:val="28"/>
        </w:rPr>
        <w:tab/>
      </w:r>
    </w:p>
    <w:p w:rsidR="00EA1F74" w:rsidRPr="000B653C" w:rsidRDefault="00CC69E3" w:rsidP="00E35338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653C">
        <w:rPr>
          <w:rFonts w:ascii="Times New Roman" w:hAnsi="Times New Roman" w:cs="Times New Roman"/>
          <w:i/>
          <w:sz w:val="28"/>
          <w:szCs w:val="28"/>
        </w:rPr>
        <w:tab/>
      </w:r>
      <w:r w:rsidR="00EA1F74" w:rsidRPr="000B653C">
        <w:rPr>
          <w:rFonts w:ascii="Times New Roman" w:hAnsi="Times New Roman" w:cs="Times New Roman"/>
          <w:b/>
          <w:sz w:val="28"/>
          <w:szCs w:val="28"/>
        </w:rPr>
        <w:t>Цели и задачи реализации Программы.</w:t>
      </w:r>
    </w:p>
    <w:p w:rsidR="00CC69E3" w:rsidRPr="000B653C" w:rsidRDefault="00BD120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</w:p>
    <w:p w:rsidR="00B11A41" w:rsidRPr="000B653C" w:rsidRDefault="00CC69E3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475C97" w:rsidRPr="000B653C">
        <w:rPr>
          <w:rFonts w:ascii="Times New Roman" w:hAnsi="Times New Roman" w:cs="Times New Roman"/>
          <w:b/>
          <w:i/>
          <w:sz w:val="28"/>
          <w:szCs w:val="28"/>
        </w:rPr>
        <w:t xml:space="preserve">Цель </w:t>
      </w:r>
      <w:r w:rsidR="003424BF" w:rsidRPr="000B653C">
        <w:rPr>
          <w:rFonts w:ascii="Times New Roman" w:hAnsi="Times New Roman" w:cs="Times New Roman"/>
          <w:sz w:val="28"/>
          <w:szCs w:val="28"/>
        </w:rPr>
        <w:t>–</w:t>
      </w:r>
      <w:r w:rsidR="00475C97" w:rsidRPr="000B653C">
        <w:rPr>
          <w:rFonts w:ascii="Times New Roman" w:hAnsi="Times New Roman" w:cs="Times New Roman"/>
          <w:sz w:val="28"/>
          <w:szCs w:val="28"/>
        </w:rPr>
        <w:t xml:space="preserve"> </w:t>
      </w:r>
      <w:r w:rsidR="003424BF" w:rsidRPr="000B653C">
        <w:rPr>
          <w:rFonts w:ascii="Times New Roman" w:hAnsi="Times New Roman" w:cs="Times New Roman"/>
          <w:sz w:val="28"/>
          <w:szCs w:val="28"/>
        </w:rPr>
        <w:t>построение образовательной деятельности на основе современных образовательных те</w:t>
      </w:r>
      <w:r w:rsidR="00D605BB" w:rsidRPr="000B653C">
        <w:rPr>
          <w:rFonts w:ascii="Times New Roman" w:hAnsi="Times New Roman" w:cs="Times New Roman"/>
          <w:sz w:val="28"/>
          <w:szCs w:val="28"/>
        </w:rPr>
        <w:t>хнологий, обеспечивающих сотворчество взрослых и детей, ориентированного на интересы и возможности каждого ребенка.</w:t>
      </w:r>
    </w:p>
    <w:p w:rsidR="00EA1F74" w:rsidRPr="000B653C" w:rsidRDefault="00BD120C" w:rsidP="00E35338">
      <w:pPr>
        <w:pStyle w:val="a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EA1F74" w:rsidRPr="000B653C"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EA1F74" w:rsidRPr="000B653C" w:rsidRDefault="00BD120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EA1F74" w:rsidRPr="000B653C">
        <w:rPr>
          <w:rFonts w:ascii="Times New Roman" w:hAnsi="Times New Roman" w:cs="Times New Roman"/>
          <w:sz w:val="28"/>
          <w:szCs w:val="28"/>
        </w:rPr>
        <w:t>1.</w:t>
      </w:r>
      <w:r w:rsidR="00D605BB" w:rsidRPr="000B653C">
        <w:rPr>
          <w:rFonts w:ascii="Times New Roman" w:hAnsi="Times New Roman" w:cs="Times New Roman"/>
          <w:sz w:val="28"/>
          <w:szCs w:val="28"/>
        </w:rPr>
        <w:t>Обеспечить позитивную социализацию и индивидуализацию дошкольников, поддержку детской инициативы и творчества через создание развивающей предметно – пространственной среды в ДОУ.</w:t>
      </w:r>
    </w:p>
    <w:p w:rsidR="00EA1F74" w:rsidRPr="000B653C" w:rsidRDefault="00BD120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EA1F74" w:rsidRPr="000B653C">
        <w:rPr>
          <w:rFonts w:ascii="Times New Roman" w:hAnsi="Times New Roman" w:cs="Times New Roman"/>
          <w:sz w:val="28"/>
          <w:szCs w:val="28"/>
        </w:rPr>
        <w:t xml:space="preserve">2.  </w:t>
      </w:r>
      <w:r w:rsidR="00D605BB" w:rsidRPr="000B653C">
        <w:rPr>
          <w:rFonts w:ascii="Times New Roman" w:hAnsi="Times New Roman" w:cs="Times New Roman"/>
          <w:sz w:val="28"/>
          <w:szCs w:val="28"/>
        </w:rPr>
        <w:t>Стимулировать инновационные процессы через внедрение проектной деятельности в практику работы с детьми и родителями.</w:t>
      </w:r>
    </w:p>
    <w:p w:rsidR="009F377B" w:rsidRPr="000B653C" w:rsidRDefault="00BD120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EA1F74" w:rsidRPr="000B653C">
        <w:rPr>
          <w:rFonts w:ascii="Times New Roman" w:hAnsi="Times New Roman" w:cs="Times New Roman"/>
          <w:sz w:val="28"/>
          <w:szCs w:val="28"/>
        </w:rPr>
        <w:t>3.</w:t>
      </w:r>
      <w:r w:rsidRPr="000B653C">
        <w:rPr>
          <w:rFonts w:ascii="Times New Roman" w:hAnsi="Times New Roman" w:cs="Times New Roman"/>
          <w:sz w:val="28"/>
          <w:szCs w:val="28"/>
        </w:rPr>
        <w:t xml:space="preserve"> </w:t>
      </w:r>
      <w:r w:rsidR="00D605BB" w:rsidRPr="000B653C">
        <w:rPr>
          <w:rFonts w:ascii="Times New Roman" w:hAnsi="Times New Roman" w:cs="Times New Roman"/>
          <w:sz w:val="28"/>
          <w:szCs w:val="28"/>
        </w:rPr>
        <w:t>Формировать творческий потенциал личности педагогов через активное участие в работе методических объединений, самообразовательной деятельности и трансляции педагогического опыта.</w:t>
      </w:r>
    </w:p>
    <w:p w:rsidR="00984651" w:rsidRPr="000B653C" w:rsidRDefault="00BD120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984651" w:rsidRPr="000B653C">
        <w:rPr>
          <w:rFonts w:ascii="Times New Roman" w:hAnsi="Times New Roman" w:cs="Times New Roman"/>
          <w:sz w:val="28"/>
          <w:szCs w:val="28"/>
        </w:rPr>
        <w:t>Для достижения целей Программы первостепенное значение имеют:</w:t>
      </w:r>
    </w:p>
    <w:p w:rsidR="00984651" w:rsidRPr="000B653C" w:rsidRDefault="00BD120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984651" w:rsidRPr="000B653C">
        <w:rPr>
          <w:rFonts w:ascii="Times New Roman" w:hAnsi="Times New Roman" w:cs="Times New Roman"/>
          <w:sz w:val="28"/>
          <w:szCs w:val="28"/>
        </w:rPr>
        <w:t>Забота о здоровье, эмоциональном и социальном благополучии и своевременном всестороннем развитии каждого ребенка;</w:t>
      </w:r>
    </w:p>
    <w:p w:rsidR="00984651" w:rsidRPr="000B653C" w:rsidRDefault="00BD120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</w:t>
      </w:r>
      <w:r w:rsidR="00984651" w:rsidRPr="000B653C">
        <w:rPr>
          <w:rFonts w:ascii="Times New Roman" w:hAnsi="Times New Roman" w:cs="Times New Roman"/>
          <w:sz w:val="28"/>
          <w:szCs w:val="28"/>
        </w:rPr>
        <w:t>Максимальное использование разнообразных видов детской деятельности, их интеграции в целях повышения эффективности образовательного процесса;</w:t>
      </w:r>
    </w:p>
    <w:p w:rsidR="00984651" w:rsidRPr="000B653C" w:rsidRDefault="00BD120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984651" w:rsidRPr="000B653C">
        <w:rPr>
          <w:rFonts w:ascii="Times New Roman" w:hAnsi="Times New Roman" w:cs="Times New Roman"/>
          <w:sz w:val="28"/>
          <w:szCs w:val="28"/>
        </w:rPr>
        <w:t>Вариативность использования образовательного материала, позволяющая развивать творчество в соответствии с интересами и наклонностями каждого ребенка;</w:t>
      </w:r>
    </w:p>
    <w:p w:rsidR="00984651" w:rsidRPr="000B653C" w:rsidRDefault="00BD120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984651" w:rsidRPr="000B653C">
        <w:rPr>
          <w:rFonts w:ascii="Times New Roman" w:hAnsi="Times New Roman" w:cs="Times New Roman"/>
          <w:sz w:val="28"/>
          <w:szCs w:val="28"/>
        </w:rPr>
        <w:t>Обеспечение развития ребенка в процессе воспитания и обучения;</w:t>
      </w:r>
    </w:p>
    <w:p w:rsidR="00984651" w:rsidRPr="000B653C" w:rsidRDefault="00BD120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984651" w:rsidRPr="000B653C">
        <w:rPr>
          <w:rFonts w:ascii="Times New Roman" w:hAnsi="Times New Roman" w:cs="Times New Roman"/>
          <w:sz w:val="28"/>
          <w:szCs w:val="28"/>
        </w:rPr>
        <w:t>Уважительное отношение к результатам детского творчества;</w:t>
      </w:r>
    </w:p>
    <w:p w:rsidR="00984651" w:rsidRPr="000B653C" w:rsidRDefault="00CC69E3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984651" w:rsidRPr="000B653C">
        <w:rPr>
          <w:rFonts w:ascii="Times New Roman" w:hAnsi="Times New Roman" w:cs="Times New Roman"/>
          <w:sz w:val="28"/>
          <w:szCs w:val="28"/>
        </w:rPr>
        <w:t>Создание атмосферы гуманного и доброжелательного отношения ко всем воспитанникам, что позволит растить их общительными, добрыми, любознательными, инициативными, стремящимися к самостоятельности и творчеству;</w:t>
      </w:r>
    </w:p>
    <w:p w:rsidR="00984651" w:rsidRPr="000B653C" w:rsidRDefault="00CC69E3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984651" w:rsidRPr="000B653C">
        <w:rPr>
          <w:rFonts w:ascii="Times New Roman" w:hAnsi="Times New Roman" w:cs="Times New Roman"/>
          <w:sz w:val="28"/>
          <w:szCs w:val="28"/>
        </w:rPr>
        <w:t>Соблюдение преемственности в работе детского сада и начальной школы, исключающей умственные и физические перезагрузки в содержании образования ребенка дошкольного возраста;</w:t>
      </w:r>
    </w:p>
    <w:p w:rsidR="00984651" w:rsidRPr="000B653C" w:rsidRDefault="00CC69E3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984651" w:rsidRPr="000B653C">
        <w:rPr>
          <w:rFonts w:ascii="Times New Roman" w:hAnsi="Times New Roman" w:cs="Times New Roman"/>
          <w:sz w:val="28"/>
          <w:szCs w:val="28"/>
        </w:rPr>
        <w:t xml:space="preserve">Координация подходов к воспитанию детей в условиях ДОУ и семьи. </w:t>
      </w: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984651" w:rsidRPr="000B653C">
        <w:rPr>
          <w:rFonts w:ascii="Times New Roman" w:hAnsi="Times New Roman" w:cs="Times New Roman"/>
          <w:sz w:val="28"/>
          <w:szCs w:val="28"/>
        </w:rPr>
        <w:t>Обеспечение участия семьи в жизни групп детского сада и дошкольного учреждения в целом;</w:t>
      </w:r>
    </w:p>
    <w:p w:rsidR="00984651" w:rsidRPr="000B653C" w:rsidRDefault="00CC69E3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984651" w:rsidRPr="000B653C">
        <w:rPr>
          <w:rFonts w:ascii="Times New Roman" w:hAnsi="Times New Roman" w:cs="Times New Roman"/>
          <w:sz w:val="28"/>
          <w:szCs w:val="28"/>
        </w:rPr>
        <w:t>Креативность (творческая организация) процесса воспитания и обучения.</w:t>
      </w:r>
    </w:p>
    <w:p w:rsidR="00984651" w:rsidRPr="000B653C" w:rsidRDefault="00CC69E3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984651" w:rsidRPr="000B653C">
        <w:rPr>
          <w:rFonts w:ascii="Times New Roman" w:hAnsi="Times New Roman" w:cs="Times New Roman"/>
          <w:sz w:val="28"/>
          <w:szCs w:val="28"/>
        </w:rPr>
        <w:t xml:space="preserve">Решение обозначенных в Программе целей и задач воспитания возможно только при целенаправленном влиянии социального педагога. От </w:t>
      </w:r>
      <w:r w:rsidR="00547625" w:rsidRPr="000B653C">
        <w:rPr>
          <w:rFonts w:ascii="Times New Roman" w:hAnsi="Times New Roman" w:cs="Times New Roman"/>
          <w:sz w:val="28"/>
          <w:szCs w:val="28"/>
        </w:rPr>
        <w:t xml:space="preserve">его </w:t>
      </w:r>
      <w:r w:rsidR="00984651" w:rsidRPr="000B653C">
        <w:rPr>
          <w:rFonts w:ascii="Times New Roman" w:hAnsi="Times New Roman" w:cs="Times New Roman"/>
          <w:sz w:val="28"/>
          <w:szCs w:val="28"/>
        </w:rPr>
        <w:t>пед</w:t>
      </w:r>
      <w:r w:rsidR="00547625" w:rsidRPr="000B653C">
        <w:rPr>
          <w:rFonts w:ascii="Times New Roman" w:hAnsi="Times New Roman" w:cs="Times New Roman"/>
          <w:sz w:val="28"/>
          <w:szCs w:val="28"/>
        </w:rPr>
        <w:t>агогического мастерства,</w:t>
      </w:r>
      <w:r w:rsidR="00984651" w:rsidRPr="000B653C">
        <w:rPr>
          <w:rFonts w:ascii="Times New Roman" w:hAnsi="Times New Roman" w:cs="Times New Roman"/>
          <w:sz w:val="28"/>
          <w:szCs w:val="28"/>
        </w:rPr>
        <w:t xml:space="preserve"> культуры, любви к детям зависят уровень общего развития, которого достигает ребенок, и степень приобретенных им нравственных качеств. Заботясь о здоровье и всестороннем воспитании детей, педагоги дошкольных образовательных учреждений совместно с семьей должны стремиться сделать счастливым детство каждого ребенка.</w:t>
      </w:r>
    </w:p>
    <w:p w:rsidR="00CC69E3" w:rsidRPr="000B653C" w:rsidRDefault="00CC69E3" w:rsidP="00E35338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653C">
        <w:rPr>
          <w:rFonts w:ascii="Times New Roman" w:hAnsi="Times New Roman" w:cs="Times New Roman"/>
          <w:i/>
          <w:sz w:val="28"/>
          <w:szCs w:val="28"/>
        </w:rPr>
        <w:tab/>
      </w:r>
    </w:p>
    <w:p w:rsidR="00D40E2D" w:rsidRPr="000B653C" w:rsidRDefault="00CC69E3" w:rsidP="00E35338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53C">
        <w:rPr>
          <w:rFonts w:ascii="Times New Roman" w:hAnsi="Times New Roman" w:cs="Times New Roman"/>
          <w:b/>
          <w:sz w:val="28"/>
          <w:szCs w:val="28"/>
        </w:rPr>
        <w:tab/>
      </w:r>
      <w:r w:rsidR="00D40E2D" w:rsidRPr="000B653C">
        <w:rPr>
          <w:rFonts w:ascii="Times New Roman" w:hAnsi="Times New Roman" w:cs="Times New Roman"/>
          <w:b/>
          <w:sz w:val="28"/>
          <w:szCs w:val="28"/>
        </w:rPr>
        <w:t>Принципы и подходы к формированию рабочей программы</w:t>
      </w:r>
    </w:p>
    <w:p w:rsidR="00CC69E3" w:rsidRPr="000B653C" w:rsidRDefault="00CC69E3" w:rsidP="00E35338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0E2D" w:rsidRPr="000B653C" w:rsidRDefault="00CC69E3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D40E2D" w:rsidRPr="000B653C">
        <w:rPr>
          <w:rFonts w:ascii="Times New Roman" w:hAnsi="Times New Roman" w:cs="Times New Roman"/>
          <w:sz w:val="28"/>
          <w:szCs w:val="28"/>
        </w:rPr>
        <w:t>Программа сформирована в соответствии с принципами и подходами, определенными Федеральным государственным образовательным стандартом:</w:t>
      </w:r>
    </w:p>
    <w:p w:rsidR="00C573DB" w:rsidRPr="000B653C" w:rsidRDefault="00CC69E3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C573DB" w:rsidRPr="000B653C">
        <w:rPr>
          <w:rFonts w:ascii="Times New Roman" w:hAnsi="Times New Roman" w:cs="Times New Roman"/>
          <w:sz w:val="28"/>
          <w:szCs w:val="28"/>
        </w:rPr>
        <w:t xml:space="preserve">Принцип </w:t>
      </w:r>
      <w:proofErr w:type="spellStart"/>
      <w:r w:rsidR="00C573DB" w:rsidRPr="000B653C">
        <w:rPr>
          <w:rFonts w:ascii="Times New Roman" w:hAnsi="Times New Roman" w:cs="Times New Roman"/>
          <w:sz w:val="28"/>
          <w:szCs w:val="28"/>
        </w:rPr>
        <w:t>гуманизации</w:t>
      </w:r>
      <w:proofErr w:type="spellEnd"/>
      <w:r w:rsidR="00C573DB" w:rsidRPr="000B653C">
        <w:rPr>
          <w:rFonts w:ascii="Times New Roman" w:hAnsi="Times New Roman" w:cs="Times New Roman"/>
          <w:sz w:val="28"/>
          <w:szCs w:val="28"/>
        </w:rPr>
        <w:t xml:space="preserve"> предусматривает создание условий для полноценного проживания каждым ребенком своего детства, наиболее полного развития его индивидуальных особенностей, соответствующих его возможностям, содержанию, методам, темпам обучения и воспитания;</w:t>
      </w:r>
    </w:p>
    <w:p w:rsidR="00C573DB" w:rsidRPr="000B653C" w:rsidRDefault="00CC69E3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C573DB" w:rsidRPr="000B653C">
        <w:rPr>
          <w:rFonts w:ascii="Times New Roman" w:hAnsi="Times New Roman" w:cs="Times New Roman"/>
          <w:sz w:val="28"/>
          <w:szCs w:val="28"/>
        </w:rPr>
        <w:t>Принцип целостности развивающейся педагогической системы как совокупность целевого, содержательного, организационного, методического и управленческого компонента;</w:t>
      </w:r>
    </w:p>
    <w:p w:rsidR="00C573DB" w:rsidRPr="000B653C" w:rsidRDefault="00CC69E3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C573DB" w:rsidRPr="000B653C">
        <w:rPr>
          <w:rFonts w:ascii="Times New Roman" w:hAnsi="Times New Roman" w:cs="Times New Roman"/>
          <w:sz w:val="28"/>
          <w:szCs w:val="28"/>
        </w:rPr>
        <w:t xml:space="preserve">Принцип индивидуально-дифференцированной направленности содержания, форм и методов воспитательно-образовательного процесса. </w:t>
      </w:r>
      <w:r w:rsidR="006C3709" w:rsidRPr="000B653C">
        <w:rPr>
          <w:rFonts w:ascii="Times New Roman" w:hAnsi="Times New Roman" w:cs="Times New Roman"/>
          <w:sz w:val="28"/>
          <w:szCs w:val="28"/>
        </w:rPr>
        <w:t>Данный принцип ориентирует на учет индивидуальных особенностей развития детей</w:t>
      </w:r>
      <w:r w:rsidR="00000127" w:rsidRPr="000B653C">
        <w:rPr>
          <w:rFonts w:ascii="Times New Roman" w:hAnsi="Times New Roman" w:cs="Times New Roman"/>
          <w:sz w:val="28"/>
          <w:szCs w:val="28"/>
        </w:rPr>
        <w:t xml:space="preserve"> на каждом возрастном этапе;</w:t>
      </w:r>
    </w:p>
    <w:p w:rsidR="00000127" w:rsidRPr="000B653C" w:rsidRDefault="00CC69E3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</w:t>
      </w:r>
      <w:r w:rsidR="00000127" w:rsidRPr="000B653C">
        <w:rPr>
          <w:rFonts w:ascii="Times New Roman" w:hAnsi="Times New Roman" w:cs="Times New Roman"/>
          <w:sz w:val="28"/>
          <w:szCs w:val="28"/>
        </w:rPr>
        <w:t xml:space="preserve">Принцип </w:t>
      </w:r>
      <w:proofErr w:type="spellStart"/>
      <w:r w:rsidR="00000127" w:rsidRPr="000B653C">
        <w:rPr>
          <w:rFonts w:ascii="Times New Roman" w:hAnsi="Times New Roman" w:cs="Times New Roman"/>
          <w:sz w:val="28"/>
          <w:szCs w:val="28"/>
        </w:rPr>
        <w:t>интегративности</w:t>
      </w:r>
      <w:proofErr w:type="spellEnd"/>
      <w:r w:rsidR="00000127" w:rsidRPr="000B653C">
        <w:rPr>
          <w:rFonts w:ascii="Times New Roman" w:hAnsi="Times New Roman" w:cs="Times New Roman"/>
          <w:sz w:val="28"/>
          <w:szCs w:val="28"/>
        </w:rPr>
        <w:t xml:space="preserve"> </w:t>
      </w:r>
      <w:r w:rsidRPr="000B653C">
        <w:rPr>
          <w:rFonts w:ascii="Times New Roman" w:hAnsi="Times New Roman" w:cs="Times New Roman"/>
          <w:sz w:val="28"/>
          <w:szCs w:val="28"/>
        </w:rPr>
        <w:t xml:space="preserve"> </w:t>
      </w:r>
      <w:r w:rsidR="00000127" w:rsidRPr="000B653C">
        <w:rPr>
          <w:rFonts w:ascii="Times New Roman" w:hAnsi="Times New Roman" w:cs="Times New Roman"/>
          <w:sz w:val="28"/>
          <w:szCs w:val="28"/>
        </w:rPr>
        <w:t>всех процессов образовательного пространства предполагает совместную и созидательную деятельность педагога, ребенка и родителей;</w:t>
      </w:r>
    </w:p>
    <w:p w:rsidR="00000127" w:rsidRPr="000B653C" w:rsidRDefault="00CC69E3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8251F" w:rsidRPr="000B653C">
        <w:rPr>
          <w:rFonts w:ascii="Times New Roman" w:hAnsi="Times New Roman" w:cs="Times New Roman"/>
          <w:sz w:val="28"/>
          <w:szCs w:val="28"/>
        </w:rPr>
        <w:t xml:space="preserve">Принцип </w:t>
      </w:r>
      <w:proofErr w:type="spellStart"/>
      <w:r w:rsidR="00F8251F" w:rsidRPr="000B653C">
        <w:rPr>
          <w:rFonts w:ascii="Times New Roman" w:hAnsi="Times New Roman" w:cs="Times New Roman"/>
          <w:sz w:val="28"/>
          <w:szCs w:val="28"/>
        </w:rPr>
        <w:t>природос</w:t>
      </w:r>
      <w:r w:rsidR="006449CB" w:rsidRPr="000B653C">
        <w:rPr>
          <w:rFonts w:ascii="Times New Roman" w:hAnsi="Times New Roman" w:cs="Times New Roman"/>
          <w:sz w:val="28"/>
          <w:szCs w:val="28"/>
        </w:rPr>
        <w:t>ообраз</w:t>
      </w:r>
      <w:r w:rsidR="00F8251F" w:rsidRPr="000B653C">
        <w:rPr>
          <w:rFonts w:ascii="Times New Roman" w:hAnsi="Times New Roman" w:cs="Times New Roman"/>
          <w:sz w:val="28"/>
          <w:szCs w:val="28"/>
        </w:rPr>
        <w:t>ности</w:t>
      </w:r>
      <w:proofErr w:type="spellEnd"/>
      <w:r w:rsidR="00F8251F" w:rsidRPr="000B653C">
        <w:rPr>
          <w:rFonts w:ascii="Times New Roman" w:hAnsi="Times New Roman" w:cs="Times New Roman"/>
          <w:sz w:val="28"/>
          <w:szCs w:val="28"/>
        </w:rPr>
        <w:t xml:space="preserve"> обеспечивает, с одной стороны, удовлетворение жизненно важных потребностей ребенка, а с другой стороны, - создание условий для их развития в направлении общечеловеческого ценностного содержания;</w:t>
      </w:r>
    </w:p>
    <w:p w:rsidR="00F8251F" w:rsidRPr="000B653C" w:rsidRDefault="00CC69E3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8251F" w:rsidRPr="000B653C">
        <w:rPr>
          <w:rFonts w:ascii="Times New Roman" w:hAnsi="Times New Roman" w:cs="Times New Roman"/>
          <w:sz w:val="28"/>
          <w:szCs w:val="28"/>
        </w:rPr>
        <w:t xml:space="preserve">Принцип </w:t>
      </w:r>
      <w:proofErr w:type="spellStart"/>
      <w:r w:rsidR="00F8251F" w:rsidRPr="000B653C">
        <w:rPr>
          <w:rFonts w:ascii="Times New Roman" w:hAnsi="Times New Roman" w:cs="Times New Roman"/>
          <w:sz w:val="28"/>
          <w:szCs w:val="28"/>
        </w:rPr>
        <w:t>культуросообразности</w:t>
      </w:r>
      <w:proofErr w:type="spellEnd"/>
      <w:r w:rsidR="00F8251F" w:rsidRPr="000B653C">
        <w:rPr>
          <w:rFonts w:ascii="Times New Roman" w:hAnsi="Times New Roman" w:cs="Times New Roman"/>
          <w:sz w:val="28"/>
          <w:szCs w:val="28"/>
        </w:rPr>
        <w:t>, ориентирующий ребенка на освоение общечеловеческой культуры;</w:t>
      </w:r>
    </w:p>
    <w:p w:rsidR="00563DC5" w:rsidRPr="000B653C" w:rsidRDefault="00CC69E3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8251F" w:rsidRPr="000B653C">
        <w:rPr>
          <w:rFonts w:ascii="Times New Roman" w:hAnsi="Times New Roman" w:cs="Times New Roman"/>
          <w:sz w:val="28"/>
          <w:szCs w:val="28"/>
        </w:rPr>
        <w:t>Принцип открытости ДОУ ближайшему социальному окружению: куль</w:t>
      </w:r>
      <w:r w:rsidR="00F76EDF" w:rsidRPr="000B653C">
        <w:rPr>
          <w:rFonts w:ascii="Times New Roman" w:hAnsi="Times New Roman" w:cs="Times New Roman"/>
          <w:sz w:val="28"/>
          <w:szCs w:val="28"/>
        </w:rPr>
        <w:t>туре, природе, детям и взрослым.</w:t>
      </w:r>
    </w:p>
    <w:p w:rsidR="00563DC5" w:rsidRPr="000B653C" w:rsidRDefault="00220754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563DC5" w:rsidRPr="000B653C">
        <w:rPr>
          <w:rFonts w:ascii="Times New Roman" w:hAnsi="Times New Roman" w:cs="Times New Roman"/>
          <w:sz w:val="28"/>
          <w:szCs w:val="28"/>
        </w:rPr>
        <w:t>В программе учитываются следующие подходы:</w:t>
      </w:r>
    </w:p>
    <w:p w:rsidR="00563DC5" w:rsidRPr="000B653C" w:rsidRDefault="00220754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563DC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гуманитарный подход - понимающий и изучающий ребенка как субъекта, интегрирующегося в человеческую культуру и одновременно обогащающего ее познание уникальности, единичности, целостности растущего Человека - его психофизики, природы, культуры, опыта, интересов, отношений;</w:t>
      </w:r>
    </w:p>
    <w:p w:rsidR="00563DC5" w:rsidRPr="000B653C" w:rsidRDefault="00220754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proofErr w:type="spellStart"/>
      <w:r w:rsidR="00563DC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="00563DC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- предполагает, что в основе развития ребенка лежит не пассивное созерцание окружающей действительности, а активное и непрерывное взаимодействие с ней. Современный дошкольник - это деятель, он ориентирован на разнообразие видов деятельности, получение продукта своей деятельности, </w:t>
      </w:r>
      <w:proofErr w:type="spellStart"/>
      <w:r w:rsidR="00563DC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самопрезентацию</w:t>
      </w:r>
      <w:proofErr w:type="spellEnd"/>
      <w:r w:rsidR="00563DC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собственных достижений. Совместная деятельность ребенка и взрослого выстраивается на основе сотрудничества, ребенок, если и не равен, то равноценен взрослому и активен не менее взрослого. Организация образовательного процесса осуществляется в различных, адекватных дошкольному возрасту формах, выстраивается с учетом потребностей и интересов детей;</w:t>
      </w:r>
    </w:p>
    <w:p w:rsidR="00563DC5" w:rsidRPr="000B653C" w:rsidRDefault="00220754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563DC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психолого-педагогический подход к изучению развития и воспитания ребенка в основных видах детской деятельности - это изучение особенностей освоения ребенком речевой, игровой, познавательной, трудовой, математической, общения и других видов детской деятельности;</w:t>
      </w:r>
    </w:p>
    <w:p w:rsidR="00563DC5" w:rsidRPr="000B653C" w:rsidRDefault="00220754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563DC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комплексный и интегративный подходы -  установление связей между содержанием и видами деятельности ребенка как внутри каждой образовательной области, так между разными образовательными областями. Интегративный подход дает возможность развивать в единстве познавательную, эмоциональную и практическую сферы личности ребенка;</w:t>
      </w:r>
    </w:p>
    <w:p w:rsidR="001F0D19" w:rsidRPr="000B653C" w:rsidRDefault="00220754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563DC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индивидуально-дифференцированный подход. Каждый ребенок развивается в своем темпе; задача воспитателя - бережно относиться к этому процессу, создавать условия для естественного индивидуального личностного роста. В осуществлении индивидуально-дифференцированного подхода к детям воспитателю помогут краткие характеристики достижений детей в освоении содержания программы.</w:t>
      </w:r>
    </w:p>
    <w:p w:rsidR="00F76EDF" w:rsidRPr="000B653C" w:rsidRDefault="00971FFA" w:rsidP="0022075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53C">
        <w:rPr>
          <w:rFonts w:ascii="Times New Roman" w:hAnsi="Times New Roman" w:cs="Times New Roman"/>
          <w:b/>
          <w:sz w:val="28"/>
          <w:szCs w:val="28"/>
        </w:rPr>
        <w:t>Значимые для разработки и реализации Программы характеристики</w:t>
      </w:r>
    </w:p>
    <w:p w:rsidR="00220754" w:rsidRPr="000B653C" w:rsidRDefault="00220754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754" w:rsidRPr="000B653C" w:rsidRDefault="00220754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F76EDF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в ДОУ воспитывается </w:t>
      </w:r>
      <w:r w:rsidR="00922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140 </w:t>
      </w:r>
      <w:r w:rsidR="00F76EDF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детей. Общее</w:t>
      </w:r>
      <w:r w:rsidR="006C0C0B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групп –</w:t>
      </w:r>
      <w:r w:rsidR="00922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Из них 1  группа второго раннего возраста, 1</w:t>
      </w:r>
      <w:r w:rsidR="006C0C0B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группа</w:t>
      </w:r>
      <w:r w:rsidR="00571DC0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205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3F39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старшие</w:t>
      </w:r>
      <w:r w:rsidR="00922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</w:t>
      </w:r>
      <w:r w:rsidR="00F76EDF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Все группы общеразвивающего вида.  </w:t>
      </w:r>
    </w:p>
    <w:p w:rsidR="00F76EDF" w:rsidRPr="000B653C" w:rsidRDefault="00220754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76EDF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группы однородны по возрастному составу детей. Количество групп определялось исходя из их предельной наполняемости, установленной федеральным государственным образовательным стандартом дошкольного образования, исходя из направленности основной образовательной программы дошкольного образования, а также необходимости проведения с воспитанниками профилактических, реабилитационных и оздоровительных мероприятий.</w:t>
      </w:r>
    </w:p>
    <w:p w:rsidR="0084027C" w:rsidRPr="000B653C" w:rsidRDefault="0084027C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754" w:rsidRPr="000B653C" w:rsidRDefault="00220754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708"/>
        <w:gridCol w:w="5531"/>
        <w:gridCol w:w="3081"/>
      </w:tblGrid>
      <w:tr w:rsidR="000B653C" w:rsidRPr="000B653C" w:rsidTr="00220754">
        <w:tc>
          <w:tcPr>
            <w:tcW w:w="708" w:type="dxa"/>
          </w:tcPr>
          <w:p w:rsidR="00D12C58" w:rsidRPr="009A595D" w:rsidRDefault="00D12C58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A5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531" w:type="dxa"/>
          </w:tcPr>
          <w:p w:rsidR="00D12C58" w:rsidRPr="009A595D" w:rsidRDefault="00D12C58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A5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Группы в</w:t>
            </w:r>
            <w:r w:rsidR="00220754" w:rsidRPr="009A5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соответствии с возрастом детей</w:t>
            </w:r>
          </w:p>
        </w:tc>
        <w:tc>
          <w:tcPr>
            <w:tcW w:w="3081" w:type="dxa"/>
          </w:tcPr>
          <w:p w:rsidR="00D12C58" w:rsidRPr="000B653C" w:rsidRDefault="00D12C58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A5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Наполняемость</w:t>
            </w: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B653C" w:rsidRPr="000B653C" w:rsidTr="00220754">
        <w:tc>
          <w:tcPr>
            <w:tcW w:w="708" w:type="dxa"/>
          </w:tcPr>
          <w:p w:rsidR="002C178D" w:rsidRPr="000B653C" w:rsidRDefault="006C515B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31" w:type="dxa"/>
          </w:tcPr>
          <w:p w:rsidR="002C178D" w:rsidRPr="000B653C" w:rsidRDefault="00220754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Вторая младшая группа «</w:t>
            </w:r>
            <w:r w:rsidR="006C364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ПЧЕЛКИ</w:t>
            </w:r>
            <w:r w:rsidRPr="000B653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081" w:type="dxa"/>
          </w:tcPr>
          <w:p w:rsidR="002C178D" w:rsidRPr="000B653C" w:rsidRDefault="006C515B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  <w:r w:rsidR="00E73E0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0B653C" w:rsidRPr="000B653C" w:rsidTr="00220754">
        <w:tc>
          <w:tcPr>
            <w:tcW w:w="708" w:type="dxa"/>
          </w:tcPr>
          <w:p w:rsidR="00220754" w:rsidRPr="000B653C" w:rsidRDefault="006C515B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31" w:type="dxa"/>
          </w:tcPr>
          <w:p w:rsidR="00220754" w:rsidRPr="000B653C" w:rsidRDefault="00220754" w:rsidP="000B653C">
            <w:pPr>
              <w:pStyle w:val="a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Средняя группа «</w:t>
            </w:r>
            <w:r w:rsidR="006C36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СОЛНЫШКО</w:t>
            </w: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081" w:type="dxa"/>
          </w:tcPr>
          <w:p w:rsidR="00220754" w:rsidRPr="000B653C" w:rsidRDefault="006C3643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28</w:t>
            </w:r>
          </w:p>
        </w:tc>
      </w:tr>
      <w:tr w:rsidR="000B653C" w:rsidRPr="000B653C" w:rsidTr="00220754">
        <w:tc>
          <w:tcPr>
            <w:tcW w:w="708" w:type="dxa"/>
          </w:tcPr>
          <w:p w:rsidR="00220754" w:rsidRPr="000B653C" w:rsidRDefault="006C515B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31" w:type="dxa"/>
          </w:tcPr>
          <w:p w:rsidR="00220754" w:rsidRPr="000B653C" w:rsidRDefault="00220754" w:rsidP="000B653C">
            <w:pPr>
              <w:pStyle w:val="a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Старшая группа «</w:t>
            </w:r>
            <w:r w:rsidR="006C364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РОМАШКИ</w:t>
            </w:r>
            <w:r w:rsidRPr="000B653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081" w:type="dxa"/>
          </w:tcPr>
          <w:p w:rsidR="00220754" w:rsidRPr="000B653C" w:rsidRDefault="00C25C3E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34</w:t>
            </w:r>
          </w:p>
        </w:tc>
      </w:tr>
      <w:tr w:rsidR="0097191F" w:rsidRPr="000B653C" w:rsidTr="00220754">
        <w:tc>
          <w:tcPr>
            <w:tcW w:w="708" w:type="dxa"/>
          </w:tcPr>
          <w:p w:rsidR="00220754" w:rsidRPr="000B653C" w:rsidRDefault="006C515B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31" w:type="dxa"/>
          </w:tcPr>
          <w:p w:rsidR="00220754" w:rsidRPr="000B653C" w:rsidRDefault="006C515B" w:rsidP="000B653C">
            <w:pPr>
              <w:pStyle w:val="a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Старш</w:t>
            </w:r>
            <w:r w:rsidR="00220754" w:rsidRPr="000B653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ая группа «</w:t>
            </w:r>
            <w:r w:rsidR="006C364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КОЛОБОК</w:t>
            </w:r>
            <w:r w:rsidR="00220754" w:rsidRPr="000B653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081" w:type="dxa"/>
          </w:tcPr>
          <w:p w:rsidR="00220754" w:rsidRPr="000B653C" w:rsidRDefault="006C3643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36</w:t>
            </w:r>
          </w:p>
        </w:tc>
      </w:tr>
    </w:tbl>
    <w:p w:rsidR="00220754" w:rsidRPr="000B653C" w:rsidRDefault="00220754" w:rsidP="00E35338">
      <w:pPr>
        <w:pStyle w:val="a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9846D9" w:rsidRPr="000B653C" w:rsidRDefault="00220754" w:rsidP="00220754">
      <w:pPr>
        <w:pStyle w:val="a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547625" w:rsidRPr="000B65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</w:t>
      </w:r>
      <w:r w:rsidR="009846D9" w:rsidRPr="000B65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ые результаты освоения Программы</w:t>
      </w:r>
      <w:r w:rsidR="00B70EFD" w:rsidRPr="000B65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220754" w:rsidRPr="000B653C" w:rsidRDefault="00220754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846D9" w:rsidRPr="000B653C" w:rsidRDefault="00220754" w:rsidP="00E35338">
      <w:pPr>
        <w:pStyle w:val="a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="009846D9" w:rsidRPr="000B65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Ребенок овладевает основными культурными средствами, способами деятельности, проявляет инициативу и самостоятельность в разных</w:t>
      </w:r>
      <w:r w:rsidR="009846D9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6D9" w:rsidRPr="000B65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видах деятельности — игре, общении, познавательно-исследовательской</w:t>
      </w:r>
      <w:r w:rsidR="009846D9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846D9" w:rsidRPr="000B65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деятельности, конструировании и др.; способен выбирать себе род занятий, участников по совместной деятельности.</w:t>
      </w:r>
    </w:p>
    <w:p w:rsidR="009846D9" w:rsidRPr="000B653C" w:rsidRDefault="00220754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="00B70EFD" w:rsidRPr="000B65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="009846D9" w:rsidRPr="000B65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бладает установкой положительного отношения к миру, к</w:t>
      </w:r>
      <w:r w:rsidR="009846D9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6D9" w:rsidRPr="000B65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разным видам труда, другим людям и самому себе, обладает чувством</w:t>
      </w:r>
      <w:r w:rsidR="009846D9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00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собственного достоинства; </w:t>
      </w:r>
      <w:r w:rsidR="009846D9" w:rsidRPr="000B65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активно взаимодействует со сверстниками и</w:t>
      </w:r>
      <w:r w:rsidR="009846D9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846D9" w:rsidRPr="000B65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взрослыми, участвует в совместных играх.</w:t>
      </w:r>
    </w:p>
    <w:p w:rsidR="00B70EFD" w:rsidRPr="000B653C" w:rsidRDefault="00220754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70EFD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 использует вербальные и невербальные средства общения, владеет диалогической речью и конструктивными способами взаимодействия с детьми и взрослыми (договаривается, обменивается предметами, распределяет действия при сотрудничестве). Способен изменять стиль общения со взрослым или сверстником, в зависимости от ситуации</w:t>
      </w:r>
    </w:p>
    <w:p w:rsidR="009846D9" w:rsidRPr="000B653C" w:rsidRDefault="00220754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="009846D9" w:rsidRPr="000B65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Способен сотрудничать и выполнять как лидерские, так и исполнительские функции в совместной деятельности.</w:t>
      </w:r>
    </w:p>
    <w:p w:rsidR="009846D9" w:rsidRPr="000B653C" w:rsidRDefault="00220754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="009846D9" w:rsidRPr="000B65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Проявляет </w:t>
      </w:r>
      <w:proofErr w:type="spellStart"/>
      <w:r w:rsidR="009846D9" w:rsidRPr="000B65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эмпатию</w:t>
      </w:r>
      <w:proofErr w:type="spellEnd"/>
      <w:r w:rsidR="009846D9" w:rsidRPr="000B65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 отношению к другим людям, готовность прийти на помощь тем, кто в этом нуждается.</w:t>
      </w:r>
    </w:p>
    <w:p w:rsidR="009846D9" w:rsidRPr="000B653C" w:rsidRDefault="00220754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="00B70EFD" w:rsidRPr="000B65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</w:t>
      </w:r>
      <w:r w:rsidR="009846D9" w:rsidRPr="000B65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роявляет любознательность, задает вопросы взрослым и</w:t>
      </w:r>
      <w:r w:rsidR="009846D9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6D9" w:rsidRPr="000B65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сверстникам, интересуется причинно-следственными связями, пытается самостоятельно придумывать объяснения явлениям природы и поступкам людей; склонен наблюдать, экспериментировать. </w:t>
      </w:r>
    </w:p>
    <w:p w:rsidR="001F0D19" w:rsidRPr="000B653C" w:rsidRDefault="001665E8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70EFD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Поведение ребенка преимущественно определяется не сиюминутными желаниями и потребностями, а требованиями со стороны взрослых и </w:t>
      </w:r>
      <w:r w:rsidR="00B70EFD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первичными ценностными представлениями о том «что такое хорошо и что такое плохо». Ребенок способен планировать свои действия, направленные на достижение конкретной цели. Соблюдает правила поведения на улице (дорожные правила), в общественных местах (транспорте, магазине, поликлинике, театре и др.</w:t>
      </w:r>
    </w:p>
    <w:p w:rsidR="001665E8" w:rsidRPr="000B653C" w:rsidRDefault="001665E8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A41" w:rsidRPr="000B653C" w:rsidRDefault="001665E8" w:rsidP="00E35338">
      <w:pPr>
        <w:pStyle w:val="a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B11A41" w:rsidRPr="000B65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Часть, формируемая участниками образовательных отношений</w:t>
      </w:r>
    </w:p>
    <w:p w:rsidR="001665E8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A31954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ED4D5B" w:rsidRPr="000B653C">
        <w:rPr>
          <w:rFonts w:ascii="Times New Roman" w:hAnsi="Times New Roman" w:cs="Times New Roman"/>
          <w:sz w:val="28"/>
          <w:szCs w:val="28"/>
        </w:rPr>
        <w:t>В данной части организована деятельность по этическому воспитанию детей</w:t>
      </w:r>
      <w:r w:rsidR="00A31954" w:rsidRPr="000B653C">
        <w:rPr>
          <w:rFonts w:ascii="Times New Roman" w:hAnsi="Times New Roman" w:cs="Times New Roman"/>
          <w:sz w:val="28"/>
          <w:szCs w:val="28"/>
        </w:rPr>
        <w:t>.</w:t>
      </w:r>
    </w:p>
    <w:p w:rsidR="00A31954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A31954" w:rsidRPr="000B653C">
        <w:rPr>
          <w:rFonts w:ascii="Times New Roman" w:hAnsi="Times New Roman" w:cs="Times New Roman"/>
          <w:b/>
          <w:sz w:val="28"/>
          <w:szCs w:val="28"/>
        </w:rPr>
        <w:t>Цель:</w:t>
      </w:r>
      <w:r w:rsidR="00A31954" w:rsidRPr="000B653C">
        <w:rPr>
          <w:rFonts w:ascii="Times New Roman" w:hAnsi="Times New Roman" w:cs="Times New Roman"/>
          <w:sz w:val="28"/>
          <w:szCs w:val="28"/>
        </w:rPr>
        <w:t xml:space="preserve"> формирование умений и навыков межличностного общения ребёнка со сверстниками, взрослыми людьми на основе этикетного поведения.</w:t>
      </w:r>
    </w:p>
    <w:p w:rsidR="00A31954" w:rsidRPr="000B653C" w:rsidRDefault="001665E8" w:rsidP="00E35338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5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31954" w:rsidRPr="000B653C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A31954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31954" w:rsidRPr="000B653C">
        <w:rPr>
          <w:rFonts w:ascii="Times New Roman" w:hAnsi="Times New Roman" w:cs="Times New Roman"/>
          <w:sz w:val="28"/>
          <w:szCs w:val="28"/>
        </w:rPr>
        <w:t>Воспитание хороших манер у детей как части общей культуры личности:</w:t>
      </w:r>
    </w:p>
    <w:p w:rsidR="00A31954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31954" w:rsidRPr="000B653C">
        <w:rPr>
          <w:rFonts w:ascii="Times New Roman" w:hAnsi="Times New Roman" w:cs="Times New Roman"/>
          <w:sz w:val="28"/>
          <w:szCs w:val="28"/>
        </w:rPr>
        <w:t>Усвоение правил культуры еды.</w:t>
      </w:r>
    </w:p>
    <w:p w:rsidR="00A31954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31954" w:rsidRPr="000B653C">
        <w:rPr>
          <w:rFonts w:ascii="Times New Roman" w:hAnsi="Times New Roman" w:cs="Times New Roman"/>
          <w:sz w:val="28"/>
          <w:szCs w:val="28"/>
        </w:rPr>
        <w:t>Усвоение правил поведения в общественных местах: транспорт, улица, театр, кинотеатр, магазин, кино и т.п.</w:t>
      </w:r>
    </w:p>
    <w:p w:rsidR="00A31954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31954" w:rsidRPr="000B653C">
        <w:rPr>
          <w:rFonts w:ascii="Times New Roman" w:hAnsi="Times New Roman" w:cs="Times New Roman"/>
          <w:sz w:val="28"/>
          <w:szCs w:val="28"/>
        </w:rPr>
        <w:t>Усвоение правил и норм общения в ситуациях знакомства, поведения в гостях, преподнесения подарка и др.</w:t>
      </w:r>
    </w:p>
    <w:p w:rsidR="00A31954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31954" w:rsidRPr="000B653C">
        <w:rPr>
          <w:rFonts w:ascii="Times New Roman" w:hAnsi="Times New Roman" w:cs="Times New Roman"/>
          <w:sz w:val="28"/>
          <w:szCs w:val="28"/>
        </w:rPr>
        <w:t>Формирование основ культуры речевого этикета (приветствие, прощание, просьба, извинение, разговор по телефону и другие формулы вежливого вербального общения).</w:t>
      </w:r>
    </w:p>
    <w:p w:rsidR="00547625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31954" w:rsidRPr="000B653C">
        <w:rPr>
          <w:rFonts w:ascii="Times New Roman" w:hAnsi="Times New Roman" w:cs="Times New Roman"/>
          <w:sz w:val="28"/>
          <w:szCs w:val="28"/>
        </w:rPr>
        <w:t>Развитие эстетических чувств и желание всё делать красиво (сервировать стол, сидеть за столом, упаковывать подарок, одеваться в соответствии с ситуацией и т.д.).</w:t>
      </w:r>
    </w:p>
    <w:p w:rsidR="00AE3F39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AE3F39" w:rsidRPr="000B653C">
        <w:rPr>
          <w:rFonts w:ascii="Times New Roman" w:hAnsi="Times New Roman" w:cs="Times New Roman"/>
          <w:sz w:val="28"/>
          <w:szCs w:val="28"/>
        </w:rPr>
        <w:t>Занятия по этическ</w:t>
      </w:r>
      <w:r w:rsidR="00C84B6E" w:rsidRPr="000B653C">
        <w:rPr>
          <w:rFonts w:ascii="Times New Roman" w:hAnsi="Times New Roman" w:cs="Times New Roman"/>
          <w:sz w:val="28"/>
          <w:szCs w:val="28"/>
        </w:rPr>
        <w:t>ому воспитанию детей среднего и старшего дошкольного возраста будут проводиться 1 раз в неделю по 20 и 25 минут соответственно. Каждая группа будет разделена на 2 подгруппы.</w:t>
      </w:r>
    </w:p>
    <w:p w:rsidR="001665E8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</w:p>
    <w:p w:rsidR="000178E3" w:rsidRPr="000B653C" w:rsidRDefault="001665E8" w:rsidP="00E35338">
      <w:pPr>
        <w:pStyle w:val="a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653C">
        <w:rPr>
          <w:rFonts w:ascii="Times New Roman" w:hAnsi="Times New Roman" w:cs="Times New Roman"/>
          <w:b/>
          <w:i/>
          <w:sz w:val="28"/>
          <w:szCs w:val="28"/>
        </w:rPr>
        <w:tab/>
      </w:r>
      <w:r w:rsidR="000178E3" w:rsidRPr="000B653C">
        <w:rPr>
          <w:rFonts w:ascii="Times New Roman" w:hAnsi="Times New Roman" w:cs="Times New Roman"/>
          <w:b/>
          <w:i/>
          <w:sz w:val="28"/>
          <w:szCs w:val="28"/>
        </w:rPr>
        <w:t>Средний дошкольный возраст (4-5 лет):</w:t>
      </w:r>
    </w:p>
    <w:p w:rsidR="001665E8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178E3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0178E3" w:rsidRPr="000B653C">
        <w:rPr>
          <w:rFonts w:ascii="Times New Roman" w:hAnsi="Times New Roman" w:cs="Times New Roman"/>
          <w:sz w:val="28"/>
          <w:szCs w:val="28"/>
        </w:rPr>
        <w:t>Учить управлять своим поведением, оценивать свои поступки и поступки сверстников, определять мотивы поступков;</w:t>
      </w:r>
    </w:p>
    <w:p w:rsidR="000178E3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0178E3" w:rsidRPr="000B653C">
        <w:rPr>
          <w:rFonts w:ascii="Times New Roman" w:hAnsi="Times New Roman" w:cs="Times New Roman"/>
          <w:sz w:val="28"/>
          <w:szCs w:val="28"/>
        </w:rPr>
        <w:t>Формировать представления о добре, дружбе, справедливости, правдивости, смелости;</w:t>
      </w:r>
    </w:p>
    <w:p w:rsidR="000178E3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0178E3" w:rsidRPr="000B653C">
        <w:rPr>
          <w:rFonts w:ascii="Times New Roman" w:hAnsi="Times New Roman" w:cs="Times New Roman"/>
          <w:sz w:val="28"/>
          <w:szCs w:val="28"/>
        </w:rPr>
        <w:t>Совершенствовать навыки вежливого обращения детей к взрослым, продолжать работу по формированию доброжелательного отношения между детьми; напомнить о необходимости здороваться, прощаться, называть работников детского сада по имени и отчеству, не вмешиваться в разговор взрослых, вежливо выражать свою просьбу, благодарить за оказанную услугу;</w:t>
      </w:r>
    </w:p>
    <w:p w:rsidR="000178E3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0178E3" w:rsidRPr="000B653C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личного отношения ребенка к соблюдению моральных норм, развитию индивидуальных качеств личности: скромности, отзывчивости, желанию быть справедливым, сильным и смелым, </w:t>
      </w:r>
      <w:r w:rsidR="000178E3" w:rsidRPr="000B653C">
        <w:rPr>
          <w:rFonts w:ascii="Times New Roman" w:hAnsi="Times New Roman" w:cs="Times New Roman"/>
          <w:sz w:val="28"/>
          <w:szCs w:val="28"/>
        </w:rPr>
        <w:lastRenderedPageBreak/>
        <w:t>сопереживанию и милосердию; учить испытывать чувство стыда за неблаговидный поступок;</w:t>
      </w:r>
    </w:p>
    <w:p w:rsidR="000178E3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0178E3" w:rsidRPr="000B653C">
        <w:rPr>
          <w:rFonts w:ascii="Times New Roman" w:hAnsi="Times New Roman" w:cs="Times New Roman"/>
          <w:sz w:val="28"/>
          <w:szCs w:val="28"/>
        </w:rPr>
        <w:t>Воспитывать у детей опрятность, привычку следить за своим внешним видом; закрепить навыки бережного отношения к вещам;</w:t>
      </w:r>
    </w:p>
    <w:p w:rsidR="000178E3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0178E3" w:rsidRPr="000B653C">
        <w:rPr>
          <w:rFonts w:ascii="Times New Roman" w:hAnsi="Times New Roman" w:cs="Times New Roman"/>
          <w:sz w:val="28"/>
          <w:szCs w:val="28"/>
        </w:rPr>
        <w:t>Совершенствовать навыки аккуратного приема пищи, закреплять правила поведения за столом;</w:t>
      </w:r>
    </w:p>
    <w:p w:rsidR="000178E3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0178E3" w:rsidRPr="000B653C">
        <w:rPr>
          <w:rFonts w:ascii="Times New Roman" w:hAnsi="Times New Roman" w:cs="Times New Roman"/>
          <w:sz w:val="28"/>
          <w:szCs w:val="28"/>
        </w:rPr>
        <w:t>Развивать умение в свободное время занимать себя интересной деятельностью;</w:t>
      </w:r>
    </w:p>
    <w:p w:rsidR="000178E3" w:rsidRPr="000B653C" w:rsidRDefault="001665E8" w:rsidP="00E35338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0178E3" w:rsidRPr="000B653C">
        <w:rPr>
          <w:rFonts w:ascii="Times New Roman" w:hAnsi="Times New Roman" w:cs="Times New Roman"/>
          <w:sz w:val="28"/>
          <w:szCs w:val="28"/>
        </w:rPr>
        <w:t xml:space="preserve">Учить объединять в игре, стремиться к согласованности действий; закреплять правила поведения в среде детей: быть вежливыми, внимательными, делиться игрушками; учить устанавливать </w:t>
      </w:r>
      <w:r w:rsidR="000178E3" w:rsidRPr="000B653C">
        <w:rPr>
          <w:rFonts w:ascii="Times New Roman" w:hAnsi="Times New Roman" w:cs="Times New Roman"/>
          <w:bCs/>
          <w:sz w:val="28"/>
          <w:szCs w:val="28"/>
        </w:rPr>
        <w:t>связь между поведением в группе сверстников и ответного отношения других детей;</w:t>
      </w:r>
    </w:p>
    <w:p w:rsidR="000178E3" w:rsidRPr="000B653C" w:rsidRDefault="001665E8" w:rsidP="00E35338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53C">
        <w:rPr>
          <w:rFonts w:ascii="Times New Roman" w:hAnsi="Times New Roman" w:cs="Times New Roman"/>
          <w:bCs/>
          <w:sz w:val="28"/>
          <w:szCs w:val="28"/>
        </w:rPr>
        <w:tab/>
      </w:r>
      <w:r w:rsidR="000178E3" w:rsidRPr="000B653C">
        <w:rPr>
          <w:rFonts w:ascii="Times New Roman" w:hAnsi="Times New Roman" w:cs="Times New Roman"/>
          <w:bCs/>
          <w:sz w:val="28"/>
          <w:szCs w:val="28"/>
        </w:rPr>
        <w:t>Учить правилам общения, умению ласково обращаться с младшими, проявлять терпение, ласку; учить замечать состояние и настроение окружающих и правильно реагировать на него.</w:t>
      </w:r>
    </w:p>
    <w:p w:rsidR="001665E8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178E3" w:rsidRPr="000B653C" w:rsidRDefault="001665E8" w:rsidP="00E35338">
      <w:pPr>
        <w:pStyle w:val="a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653C">
        <w:rPr>
          <w:rFonts w:ascii="Times New Roman" w:hAnsi="Times New Roman" w:cs="Times New Roman"/>
          <w:b/>
          <w:i/>
          <w:sz w:val="28"/>
          <w:szCs w:val="28"/>
        </w:rPr>
        <w:tab/>
      </w:r>
      <w:r w:rsidR="000178E3" w:rsidRPr="000B653C">
        <w:rPr>
          <w:rFonts w:ascii="Times New Roman" w:hAnsi="Times New Roman" w:cs="Times New Roman"/>
          <w:b/>
          <w:i/>
          <w:sz w:val="28"/>
          <w:szCs w:val="28"/>
        </w:rPr>
        <w:t>Старш</w:t>
      </w:r>
      <w:r w:rsidRPr="000B653C">
        <w:rPr>
          <w:rFonts w:ascii="Times New Roman" w:hAnsi="Times New Roman" w:cs="Times New Roman"/>
          <w:b/>
          <w:i/>
          <w:sz w:val="28"/>
          <w:szCs w:val="28"/>
        </w:rPr>
        <w:t>ий дошкольный возраст (5-7 лет)</w:t>
      </w:r>
    </w:p>
    <w:p w:rsidR="001665E8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178E3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0178E3" w:rsidRPr="000B653C">
        <w:rPr>
          <w:rFonts w:ascii="Times New Roman" w:hAnsi="Times New Roman" w:cs="Times New Roman"/>
          <w:sz w:val="28"/>
          <w:szCs w:val="28"/>
        </w:rPr>
        <w:t>Закреплять умения быть вежливыми в общении со взрослыми, во время беседы говорить приветливо, внятно, смотреть на собеседника, не прерывать разговор, не перебивать старших; учить способам обращения к незнакомым людям (продавцу, милиционеру и т.д.);</w:t>
      </w:r>
    </w:p>
    <w:p w:rsidR="000178E3" w:rsidRPr="000B653C" w:rsidRDefault="001665E8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bCs/>
          <w:sz w:val="28"/>
          <w:szCs w:val="28"/>
        </w:rPr>
        <w:tab/>
      </w:r>
      <w:r w:rsidR="000178E3" w:rsidRPr="000B653C">
        <w:rPr>
          <w:rFonts w:ascii="Times New Roman" w:hAnsi="Times New Roman" w:cs="Times New Roman"/>
          <w:bCs/>
          <w:sz w:val="28"/>
          <w:szCs w:val="28"/>
        </w:rPr>
        <w:t>Продолжать обогащать словарь детей выражениями словесной вежливости, учить самостоятельно здороваться, прощаться, благодарить, просить извинения, использовать в обращении с близкими ласковые обороты;</w:t>
      </w:r>
    </w:p>
    <w:p w:rsidR="000178E3" w:rsidRPr="000B653C" w:rsidRDefault="000178E3" w:rsidP="00E35338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53C">
        <w:rPr>
          <w:rFonts w:ascii="Times New Roman" w:hAnsi="Times New Roman" w:cs="Times New Roman"/>
          <w:bCs/>
          <w:sz w:val="28"/>
          <w:szCs w:val="28"/>
        </w:rPr>
        <w:t>Учить детей выполнять правила культуры поведения в общественных местах (на улице, в транспорте, в кинотеатре);</w:t>
      </w:r>
    </w:p>
    <w:p w:rsidR="000178E3" w:rsidRPr="000B653C" w:rsidRDefault="001665E8" w:rsidP="00E35338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53C">
        <w:rPr>
          <w:rFonts w:ascii="Times New Roman" w:hAnsi="Times New Roman" w:cs="Times New Roman"/>
          <w:bCs/>
          <w:sz w:val="28"/>
          <w:szCs w:val="28"/>
        </w:rPr>
        <w:tab/>
      </w:r>
      <w:r w:rsidR="000178E3" w:rsidRPr="000B653C">
        <w:rPr>
          <w:rFonts w:ascii="Times New Roman" w:hAnsi="Times New Roman" w:cs="Times New Roman"/>
          <w:bCs/>
          <w:sz w:val="28"/>
          <w:szCs w:val="28"/>
        </w:rPr>
        <w:t>Учить детей правилам общения по телефону, написания писем;</w:t>
      </w:r>
    </w:p>
    <w:p w:rsidR="000178E3" w:rsidRPr="000B653C" w:rsidRDefault="001665E8" w:rsidP="00E35338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53C">
        <w:rPr>
          <w:rFonts w:ascii="Times New Roman" w:hAnsi="Times New Roman" w:cs="Times New Roman"/>
          <w:bCs/>
          <w:sz w:val="28"/>
          <w:szCs w:val="28"/>
        </w:rPr>
        <w:tab/>
      </w:r>
      <w:r w:rsidR="000178E3" w:rsidRPr="000B653C">
        <w:rPr>
          <w:rFonts w:ascii="Times New Roman" w:hAnsi="Times New Roman" w:cs="Times New Roman"/>
          <w:bCs/>
          <w:sz w:val="28"/>
          <w:szCs w:val="28"/>
        </w:rPr>
        <w:t>Учить с помощью взрослых и самостоятельно выбирать правильную линию поведения по отношению к людям разного возраста, проявлять уважение к старшим, чуткость к эмоциональному и физическому состоянию старших;</w:t>
      </w:r>
    </w:p>
    <w:p w:rsidR="000178E3" w:rsidRPr="000B653C" w:rsidRDefault="001665E8" w:rsidP="00E35338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53C">
        <w:rPr>
          <w:rFonts w:ascii="Times New Roman" w:hAnsi="Times New Roman" w:cs="Times New Roman"/>
          <w:bCs/>
          <w:sz w:val="28"/>
          <w:szCs w:val="28"/>
        </w:rPr>
        <w:tab/>
      </w:r>
      <w:r w:rsidR="000178E3" w:rsidRPr="000B653C">
        <w:rPr>
          <w:rFonts w:ascii="Times New Roman" w:hAnsi="Times New Roman" w:cs="Times New Roman"/>
          <w:bCs/>
          <w:sz w:val="28"/>
          <w:szCs w:val="28"/>
        </w:rPr>
        <w:t>Учить определять эмоциональные состояния по мимике, жестам, действиям, интонации голоса; закреплять умение у</w:t>
      </w:r>
      <w:r w:rsidR="007B6066" w:rsidRPr="000B653C">
        <w:rPr>
          <w:rFonts w:ascii="Times New Roman" w:hAnsi="Times New Roman" w:cs="Times New Roman"/>
          <w:bCs/>
          <w:sz w:val="28"/>
          <w:szCs w:val="28"/>
        </w:rPr>
        <w:t xml:space="preserve">читывать настроение окружающих </w:t>
      </w:r>
      <w:r w:rsidR="000178E3" w:rsidRPr="000B653C">
        <w:rPr>
          <w:rFonts w:ascii="Times New Roman" w:hAnsi="Times New Roman" w:cs="Times New Roman"/>
          <w:bCs/>
          <w:sz w:val="28"/>
          <w:szCs w:val="28"/>
        </w:rPr>
        <w:t xml:space="preserve">в общении с ними; учить </w:t>
      </w:r>
      <w:r w:rsidR="005869A9" w:rsidRPr="000B653C">
        <w:rPr>
          <w:rFonts w:ascii="Times New Roman" w:hAnsi="Times New Roman" w:cs="Times New Roman"/>
          <w:bCs/>
          <w:sz w:val="28"/>
          <w:szCs w:val="28"/>
        </w:rPr>
        <w:t>правильно,</w:t>
      </w:r>
      <w:r w:rsidR="000178E3" w:rsidRPr="000B653C">
        <w:rPr>
          <w:rFonts w:ascii="Times New Roman" w:hAnsi="Times New Roman" w:cs="Times New Roman"/>
          <w:bCs/>
          <w:sz w:val="28"/>
          <w:szCs w:val="28"/>
        </w:rPr>
        <w:t xml:space="preserve"> реагировать на настроение окружающих;</w:t>
      </w:r>
    </w:p>
    <w:p w:rsidR="000178E3" w:rsidRPr="000B653C" w:rsidRDefault="001665E8" w:rsidP="00E35338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53C">
        <w:rPr>
          <w:rFonts w:ascii="Times New Roman" w:hAnsi="Times New Roman" w:cs="Times New Roman"/>
          <w:bCs/>
          <w:sz w:val="28"/>
          <w:szCs w:val="28"/>
        </w:rPr>
        <w:tab/>
      </w:r>
      <w:r w:rsidR="000178E3" w:rsidRPr="000B653C">
        <w:rPr>
          <w:rFonts w:ascii="Times New Roman" w:hAnsi="Times New Roman" w:cs="Times New Roman"/>
          <w:bCs/>
          <w:sz w:val="28"/>
          <w:szCs w:val="28"/>
        </w:rPr>
        <w:t>Воспитывать правила поведения в группе сверстников (быть дружелюбным, чутким, отзывчивым, справедливым); понимание того, что дружеские отношения сверстников к нему зависят от того, как ребенок обращается с другими;</w:t>
      </w:r>
    </w:p>
    <w:p w:rsidR="000178E3" w:rsidRPr="000B653C" w:rsidRDefault="001665E8" w:rsidP="00E35338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53C">
        <w:rPr>
          <w:rFonts w:ascii="Times New Roman" w:hAnsi="Times New Roman" w:cs="Times New Roman"/>
          <w:bCs/>
          <w:sz w:val="28"/>
          <w:szCs w:val="28"/>
        </w:rPr>
        <w:tab/>
      </w:r>
      <w:r w:rsidR="000178E3" w:rsidRPr="000B653C">
        <w:rPr>
          <w:rFonts w:ascii="Times New Roman" w:hAnsi="Times New Roman" w:cs="Times New Roman"/>
          <w:bCs/>
          <w:sz w:val="28"/>
          <w:szCs w:val="28"/>
        </w:rPr>
        <w:t>Воспитывать у мальчиков внимательное отношение к девочкам, учить подавать им стул, оказывать помощь в нужный момент, приглашать на танец и т.д.;</w:t>
      </w:r>
    </w:p>
    <w:p w:rsidR="000178E3" w:rsidRPr="000B653C" w:rsidRDefault="001665E8" w:rsidP="00E35338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53C">
        <w:rPr>
          <w:rFonts w:ascii="Times New Roman" w:hAnsi="Times New Roman" w:cs="Times New Roman"/>
          <w:bCs/>
          <w:sz w:val="28"/>
          <w:szCs w:val="28"/>
        </w:rPr>
        <w:lastRenderedPageBreak/>
        <w:tab/>
      </w:r>
      <w:r w:rsidR="000178E3" w:rsidRPr="000B653C">
        <w:rPr>
          <w:rFonts w:ascii="Times New Roman" w:hAnsi="Times New Roman" w:cs="Times New Roman"/>
          <w:bCs/>
          <w:sz w:val="28"/>
          <w:szCs w:val="28"/>
        </w:rPr>
        <w:t>Воспитывать у девочек скромность, учить их проявлять заботу об окружающих, с благодарностью относиться к помощи и знакам внимания со стороны мальчиков;</w:t>
      </w:r>
    </w:p>
    <w:p w:rsidR="000178E3" w:rsidRPr="000B653C" w:rsidRDefault="001665E8" w:rsidP="00E35338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53C">
        <w:rPr>
          <w:rFonts w:ascii="Times New Roman" w:hAnsi="Times New Roman" w:cs="Times New Roman"/>
          <w:bCs/>
          <w:sz w:val="28"/>
          <w:szCs w:val="28"/>
        </w:rPr>
        <w:tab/>
      </w:r>
      <w:r w:rsidR="000178E3" w:rsidRPr="000B653C">
        <w:rPr>
          <w:rFonts w:ascii="Times New Roman" w:hAnsi="Times New Roman" w:cs="Times New Roman"/>
          <w:bCs/>
          <w:sz w:val="28"/>
          <w:szCs w:val="28"/>
        </w:rPr>
        <w:t>Формировать умение оценивать свои поступки и поступки других людей; развивать стремление детей выражать свое отношение к окружающему.</w:t>
      </w:r>
    </w:p>
    <w:p w:rsidR="000178E3" w:rsidRPr="000B653C" w:rsidRDefault="005869A9" w:rsidP="00E35338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53C">
        <w:rPr>
          <w:rFonts w:ascii="Times New Roman" w:hAnsi="Times New Roman" w:cs="Times New Roman"/>
          <w:bCs/>
          <w:sz w:val="28"/>
          <w:szCs w:val="28"/>
        </w:rPr>
        <w:tab/>
      </w:r>
      <w:r w:rsidR="000178E3" w:rsidRPr="000B653C">
        <w:rPr>
          <w:rFonts w:ascii="Times New Roman" w:hAnsi="Times New Roman" w:cs="Times New Roman"/>
          <w:bCs/>
          <w:sz w:val="28"/>
          <w:szCs w:val="28"/>
        </w:rPr>
        <w:t>Закреплять и углублять представления и практические умения детей в области гигиены (культура ед</w:t>
      </w:r>
      <w:r w:rsidR="007B6066" w:rsidRPr="000B653C">
        <w:rPr>
          <w:rFonts w:ascii="Times New Roman" w:hAnsi="Times New Roman" w:cs="Times New Roman"/>
          <w:bCs/>
          <w:sz w:val="28"/>
          <w:szCs w:val="28"/>
        </w:rPr>
        <w:t>ы, умывания, ухода за одеждой);</w:t>
      </w:r>
      <w:r w:rsidR="000178E3" w:rsidRPr="000B653C">
        <w:rPr>
          <w:rFonts w:ascii="Times New Roman" w:hAnsi="Times New Roman" w:cs="Times New Roman"/>
          <w:bCs/>
          <w:sz w:val="28"/>
          <w:szCs w:val="28"/>
        </w:rPr>
        <w:t xml:space="preserve"> способствовать формированию устойчивых культурно-гигиенических навыков.</w:t>
      </w:r>
    </w:p>
    <w:p w:rsidR="000178E3" w:rsidRPr="000B653C" w:rsidRDefault="005869A9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bCs/>
          <w:sz w:val="28"/>
          <w:szCs w:val="28"/>
        </w:rPr>
        <w:tab/>
      </w:r>
      <w:r w:rsidR="000178E3" w:rsidRPr="000B653C">
        <w:rPr>
          <w:rFonts w:ascii="Times New Roman" w:hAnsi="Times New Roman" w:cs="Times New Roman"/>
          <w:bCs/>
          <w:sz w:val="28"/>
          <w:szCs w:val="28"/>
        </w:rPr>
        <w:t>Формировать такие качества личности, как отзывчивость, справедливость и скромность; развивать волевые качества: умение ограничивать свои желания, преодолевать препятствия, подчиняться требованиям взрослых и выполнять установленные нормы поведения, в своих поступках следовать положительному примеру</w:t>
      </w:r>
      <w:r w:rsidRPr="000B653C">
        <w:rPr>
          <w:rFonts w:ascii="Times New Roman" w:hAnsi="Times New Roman" w:cs="Times New Roman"/>
          <w:bCs/>
          <w:sz w:val="28"/>
          <w:szCs w:val="28"/>
        </w:rPr>
        <w:t>.</w:t>
      </w:r>
    </w:p>
    <w:p w:rsidR="00F27D63" w:rsidRPr="000B653C" w:rsidRDefault="005869A9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F27D63" w:rsidRPr="000B653C">
        <w:rPr>
          <w:rFonts w:ascii="Times New Roman" w:hAnsi="Times New Roman" w:cs="Times New Roman"/>
          <w:sz w:val="28"/>
          <w:szCs w:val="28"/>
        </w:rPr>
        <w:t>Результат:</w:t>
      </w:r>
    </w:p>
    <w:p w:rsidR="00F27D63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="00F27D63" w:rsidRPr="000B653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Ребенок старшего дошкольного возраста знает, что люди создали этикет — порядок поведения, который помо</w:t>
      </w:r>
      <w:r w:rsidR="00ED4D5B" w:rsidRPr="000B653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гает поддерживать друг с другом</w:t>
      </w:r>
      <w:r w:rsidR="00F27D63" w:rsidRPr="000B653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хорошие, добрые отношения</w:t>
      </w:r>
      <w:r w:rsidR="00B15BCE" w:rsidRPr="000B653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.</w:t>
      </w:r>
    </w:p>
    <w:p w:rsidR="00F27D63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F27D63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ребенка сформирована культура внешнего вида. Он стремится к тому, чтобы всегда выглядеть опрятно, и знает, что для этого необходимо соблюдать личную гигиену</w:t>
      </w:r>
      <w:r w:rsidR="005A51C3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F27D63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следить за чистотой и опрятностью своей одежды и обуви.</w:t>
      </w:r>
    </w:p>
    <w:p w:rsidR="00F27D63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F27D63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Ребенок старшего дошкольного возраста знает основные требования к подбору одежды и обуви, умеет их соблюдать. Умеет следить за опрятно</w:t>
      </w:r>
      <w:r w:rsidR="005A51C3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стью и чистотой одежды и обуви.</w:t>
      </w:r>
    </w:p>
    <w:p w:rsidR="00F27D63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F27D63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 также стремится к соблюдению порядка в собственном доме, в детской комнате, в уголке игрушек и на книжной полке, понимая, что игрушки, книги, предметы и вещи делают дом уютным и такой дом помогает человеку быть уверенным в себе и счастливым.</w:t>
      </w:r>
    </w:p>
    <w:p w:rsidR="00F27D63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5A51C3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Знает</w:t>
      </w:r>
      <w:r w:rsidR="00F27D63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соблюдает правила речевого этикета. Обращается к детям по имени, к взрослым людям по имени-отчеству, соблюдая тем самым важное правило этикета, помогающее устанавливать добрые отношения с окружающими.</w:t>
      </w: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F27D63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Знает слова приветствия и расставания (здравствуйте, доброе утро, добрый день, добрый вечер, привет, до свидания, до скорой встречи, всего хорошего), умеет использовать</w:t>
      </w:r>
      <w:r w:rsidR="00EC6B0F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их в соответствии с ситуацией. </w:t>
      </w:r>
    </w:p>
    <w:p w:rsidR="00F27D63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F27D63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Умеет знакомить межу собой людей, соблюдая следующие правила этикета: представляют родителям, бабушке и дедушке своих друзей, друзьям своих братьев и сестер, девочке мальчика; при знакомстве четко называют имена и фамилии.</w:t>
      </w:r>
    </w:p>
    <w:p w:rsidR="00F27D63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F27D63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Умеет вести беседу, терпеливо слушая собеседника и не перебивая его, отвечая на заданный вопрос спокойно, без крика; говорит товарищам и близким людям комплименты — добрые слова, раскрывающие те или иные достоинства человека; обращается к людям с просьбой, не допуская приказного и требовательного тона; всегда благодарит за помощь и услугу.</w:t>
      </w:r>
    </w:p>
    <w:p w:rsidR="00F27D63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ab/>
      </w:r>
      <w:r w:rsidR="00F27D63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Ребенок знает и соблюдает правила поведения в общественных местах, понимая, что это способствует созданию у людей хорошего настроения и сохранности их здоровья. Знает, как принести изви</w:t>
      </w:r>
      <w:r w:rsidR="005A51C3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нения за допущенную оплошность, </w:t>
      </w:r>
      <w:r w:rsidR="00F27D63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например</w:t>
      </w:r>
      <w:r w:rsidR="005A51C3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F27D63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«Извините, я случайно задел вас». Знает и стремится к соблюдению основных правил поведения в общественных местах: не кричать и громко не разговаривать; не сорить и не оставлять после себя грязь</w:t>
      </w:r>
      <w:r w:rsidR="005A51C3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27D63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F27D63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Ребенок старшего дошкольного возраста знаком с правилами поведения в общественном транспорте, в магазине, в кафе, в театре и кинотеатре, в музее и на выставке.</w:t>
      </w:r>
    </w:p>
    <w:p w:rsidR="00F27D63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F27D63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Ребенок знает и соблюдает основные правила гостевого этикета. </w:t>
      </w:r>
    </w:p>
    <w:p w:rsidR="00F27D63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F27D63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Ребенок знает и соблюдает правила столового этикета. </w:t>
      </w:r>
    </w:p>
    <w:p w:rsidR="00F82EE0" w:rsidRPr="000B653C" w:rsidRDefault="005869A9" w:rsidP="005869A9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</w:p>
    <w:p w:rsidR="00F82EE0" w:rsidRPr="000B653C" w:rsidRDefault="00F82EE0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82EE0" w:rsidRPr="000B653C" w:rsidRDefault="00F82EE0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47625" w:rsidRPr="000B653C" w:rsidRDefault="005869A9" w:rsidP="005869A9">
      <w:pPr>
        <w:pStyle w:val="a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2.СОДЕРЖАТЕЛЬНЫЙ РАЗДЕЛ</w:t>
      </w: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9846D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 w:rsidR="007370A6" w:rsidRPr="000B65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2.1. </w:t>
      </w:r>
      <w:r w:rsidR="00D7621F" w:rsidRPr="000B65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Образовательная деятельность</w:t>
      </w:r>
      <w:r w:rsidR="009846D9" w:rsidRPr="000B65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в соответствии с направлениями развития ребенка</w:t>
      </w:r>
    </w:p>
    <w:p w:rsidR="005869A9" w:rsidRPr="000B653C" w:rsidRDefault="005869A9" w:rsidP="00E35338">
      <w:pPr>
        <w:pStyle w:val="a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3827"/>
        <w:gridCol w:w="5325"/>
      </w:tblGrid>
      <w:tr w:rsidR="000B653C" w:rsidRPr="000B653C" w:rsidTr="005869A9">
        <w:tc>
          <w:tcPr>
            <w:tcW w:w="594" w:type="dxa"/>
          </w:tcPr>
          <w:p w:rsidR="005869A9" w:rsidRPr="000B653C" w:rsidRDefault="00046095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№ </w:t>
            </w:r>
          </w:p>
          <w:p w:rsidR="0084027C" w:rsidRPr="000B653C" w:rsidRDefault="0084027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27" w:type="dxa"/>
          </w:tcPr>
          <w:p w:rsidR="0084027C" w:rsidRPr="000B653C" w:rsidRDefault="0084027C" w:rsidP="005869A9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5325" w:type="dxa"/>
          </w:tcPr>
          <w:p w:rsidR="0084027C" w:rsidRPr="000B653C" w:rsidRDefault="0084027C" w:rsidP="005869A9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</w:tr>
      <w:tr w:rsidR="000B653C" w:rsidRPr="000B653C" w:rsidTr="005869A9">
        <w:tc>
          <w:tcPr>
            <w:tcW w:w="594" w:type="dxa"/>
          </w:tcPr>
          <w:p w:rsidR="0084027C" w:rsidRPr="000B653C" w:rsidRDefault="0084027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84027C" w:rsidRPr="000B653C" w:rsidRDefault="0084027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Социально-педагогическое исследование с целью выявления социальных и личностных проблем детей всех возрастов</w:t>
            </w:r>
          </w:p>
        </w:tc>
        <w:tc>
          <w:tcPr>
            <w:tcW w:w="5325" w:type="dxa"/>
          </w:tcPr>
          <w:p w:rsidR="0084027C" w:rsidRPr="000B653C" w:rsidRDefault="0084027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Проведение со</w:t>
            </w:r>
            <w:r w:rsidR="00D50FAA" w:rsidRPr="000B653C">
              <w:rPr>
                <w:rFonts w:ascii="Times New Roman" w:hAnsi="Times New Roman" w:cs="Times New Roman"/>
                <w:sz w:val="28"/>
                <w:szCs w:val="28"/>
              </w:rPr>
              <w:t>циальной паспортизации групп, МБ</w:t>
            </w:r>
            <w:r w:rsidR="005869A9" w:rsidRPr="000B653C">
              <w:rPr>
                <w:rFonts w:ascii="Times New Roman" w:hAnsi="Times New Roman" w:cs="Times New Roman"/>
                <w:sz w:val="28"/>
                <w:szCs w:val="28"/>
              </w:rPr>
              <w:t>ДОУ «Детский сад №</w:t>
            </w:r>
            <w:r w:rsidR="003924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869A9"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39242A">
              <w:rPr>
                <w:rFonts w:ascii="Times New Roman" w:hAnsi="Times New Roman" w:cs="Times New Roman"/>
                <w:sz w:val="28"/>
                <w:szCs w:val="28"/>
              </w:rPr>
              <w:t>Шовда</w:t>
            </w: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84027C" w:rsidRPr="000B653C" w:rsidRDefault="0084027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Изучение и анализ культурно-бытовых отношений в семьях воспитанников;</w:t>
            </w:r>
          </w:p>
          <w:p w:rsidR="0084027C" w:rsidRPr="000B653C" w:rsidRDefault="0084027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Социально-педагогическая диагностика с целью выявления личностн</w:t>
            </w:r>
            <w:r w:rsidR="00046095"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ых проблем воспитанников с помощью социометрической пробы «День рождения» </w:t>
            </w:r>
            <w:r w:rsidR="005869A9"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6095" w:rsidRPr="000B653C">
              <w:rPr>
                <w:rFonts w:ascii="Times New Roman" w:hAnsi="Times New Roman" w:cs="Times New Roman"/>
                <w:sz w:val="28"/>
                <w:szCs w:val="28"/>
              </w:rPr>
              <w:t>М.Панфиловой.</w:t>
            </w:r>
          </w:p>
        </w:tc>
      </w:tr>
      <w:tr w:rsidR="000B653C" w:rsidRPr="000B653C" w:rsidTr="005869A9">
        <w:tc>
          <w:tcPr>
            <w:tcW w:w="594" w:type="dxa"/>
          </w:tcPr>
          <w:p w:rsidR="0084027C" w:rsidRPr="000B653C" w:rsidRDefault="0084027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:rsidR="0084027C" w:rsidRPr="000B653C" w:rsidRDefault="0084027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Социально-педагогическая защита прав ребенка</w:t>
            </w:r>
          </w:p>
        </w:tc>
        <w:tc>
          <w:tcPr>
            <w:tcW w:w="5325" w:type="dxa"/>
          </w:tcPr>
          <w:p w:rsidR="0084027C" w:rsidRPr="000B653C" w:rsidRDefault="0084027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Выявление и поддержка воспитанников, нуждающихся в социальной защите (дети – инвалиды, одаренные дети), опеке;</w:t>
            </w:r>
          </w:p>
          <w:p w:rsidR="0084027C" w:rsidRPr="000B653C" w:rsidRDefault="0084027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Защита прав и интересов воспитанников (оказавшихся в трудной жизненной ситуации) в различных инстанциях (педсовет, Комиссия по делам несовершеннолетних, суд, прокуратура)</w:t>
            </w:r>
          </w:p>
          <w:p w:rsidR="0084027C" w:rsidRPr="000B653C" w:rsidRDefault="0084027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Защита и индивидуальная работа с воспитанниками, подвергающимися насилию и агрессии со стороны взрослых.</w:t>
            </w:r>
          </w:p>
        </w:tc>
      </w:tr>
      <w:tr w:rsidR="000B653C" w:rsidRPr="000B653C" w:rsidTr="005869A9">
        <w:tc>
          <w:tcPr>
            <w:tcW w:w="594" w:type="dxa"/>
          </w:tcPr>
          <w:p w:rsidR="0084027C" w:rsidRPr="000B653C" w:rsidRDefault="0084027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:rsidR="0084027C" w:rsidRPr="000B653C" w:rsidRDefault="0084027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Обеспечение социально-педагогической поддержки семье в формировании личности воспитанников</w:t>
            </w:r>
          </w:p>
        </w:tc>
        <w:tc>
          <w:tcPr>
            <w:tcW w:w="5325" w:type="dxa"/>
          </w:tcPr>
          <w:p w:rsidR="0084027C" w:rsidRPr="000B653C" w:rsidRDefault="0084027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Раннее выявление семей, находящихся в трудной жизненной ситуации;</w:t>
            </w:r>
          </w:p>
          <w:p w:rsidR="00A31954" w:rsidRPr="000B653C" w:rsidRDefault="0084027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Создание банка да</w:t>
            </w:r>
            <w:r w:rsidR="00A31954" w:rsidRPr="000B653C">
              <w:rPr>
                <w:rFonts w:ascii="Times New Roman" w:hAnsi="Times New Roman" w:cs="Times New Roman"/>
                <w:sz w:val="28"/>
                <w:szCs w:val="28"/>
              </w:rPr>
              <w:t>нных по:</w:t>
            </w:r>
          </w:p>
          <w:p w:rsidR="00A31954" w:rsidRPr="000B653C" w:rsidRDefault="0038198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31954" w:rsidRPr="000B653C">
              <w:rPr>
                <w:rFonts w:ascii="Times New Roman" w:hAnsi="Times New Roman" w:cs="Times New Roman"/>
                <w:sz w:val="28"/>
                <w:szCs w:val="28"/>
              </w:rPr>
              <w:t>неполным семьям,</w:t>
            </w:r>
          </w:p>
          <w:p w:rsidR="0084027C" w:rsidRPr="000B653C" w:rsidRDefault="0038198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D50FAA"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семьям, </w:t>
            </w:r>
            <w:r w:rsidR="0084027C" w:rsidRPr="000B653C">
              <w:rPr>
                <w:rFonts w:ascii="Times New Roman" w:hAnsi="Times New Roman" w:cs="Times New Roman"/>
                <w:sz w:val="28"/>
                <w:szCs w:val="28"/>
              </w:rPr>
              <w:t>имеющим детей с особеннос</w:t>
            </w: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тями психофизического развития </w:t>
            </w:r>
            <w:r w:rsidR="00A31954" w:rsidRPr="000B653C">
              <w:rPr>
                <w:rFonts w:ascii="Times New Roman" w:hAnsi="Times New Roman" w:cs="Times New Roman"/>
                <w:sz w:val="28"/>
                <w:szCs w:val="28"/>
              </w:rPr>
              <w:t>опекунским семьям.</w:t>
            </w:r>
          </w:p>
          <w:p w:rsidR="0084027C" w:rsidRPr="000B653C" w:rsidRDefault="0084027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Пропаганда здорового образа жизни в семье как необходимого условия успешной социализации воспитанников; </w:t>
            </w:r>
          </w:p>
          <w:p w:rsidR="0084027C" w:rsidRPr="000B653C" w:rsidRDefault="0084027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Духовно-ценностное просвещение;</w:t>
            </w:r>
          </w:p>
          <w:p w:rsidR="0084027C" w:rsidRPr="000B653C" w:rsidRDefault="0084027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Содействие включению родителей в воспитательно-образовательную проблематику.</w:t>
            </w:r>
          </w:p>
        </w:tc>
      </w:tr>
      <w:tr w:rsidR="000B653C" w:rsidRPr="000B653C" w:rsidTr="005869A9">
        <w:tc>
          <w:tcPr>
            <w:tcW w:w="594" w:type="dxa"/>
          </w:tcPr>
          <w:p w:rsidR="00A31954" w:rsidRPr="000B653C" w:rsidRDefault="00A31954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7" w:type="dxa"/>
          </w:tcPr>
          <w:p w:rsidR="00A31954" w:rsidRPr="000B653C" w:rsidRDefault="00A31954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Социально-педагогическая профилактика, коррекция и реабилитация</w:t>
            </w:r>
          </w:p>
        </w:tc>
        <w:tc>
          <w:tcPr>
            <w:tcW w:w="5325" w:type="dxa"/>
          </w:tcPr>
          <w:p w:rsidR="00A31954" w:rsidRPr="000B653C" w:rsidRDefault="00A31954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Раннее выявление и предупреждение фактов отклоняющегося поведения воспитанников;</w:t>
            </w:r>
          </w:p>
          <w:p w:rsidR="00A31954" w:rsidRPr="000B653C" w:rsidRDefault="00A31954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правовой грамотности родителей с целью профилактики </w:t>
            </w:r>
            <w:proofErr w:type="spellStart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девиантного</w:t>
            </w:r>
            <w:proofErr w:type="spellEnd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поведения;</w:t>
            </w:r>
          </w:p>
          <w:p w:rsidR="00A31954" w:rsidRPr="000B653C" w:rsidRDefault="00A31954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реабилитации детей, </w:t>
            </w:r>
            <w:r w:rsidRPr="000B6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испытывающих различные затруднения в системе разнообразных отношений, которые вызывают </w:t>
            </w:r>
            <w:proofErr w:type="spellStart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дезадаптацию</w:t>
            </w:r>
            <w:proofErr w:type="spellEnd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 (болезнь, инвалидность)</w:t>
            </w:r>
          </w:p>
        </w:tc>
      </w:tr>
      <w:tr w:rsidR="00097C3E" w:rsidRPr="000B653C" w:rsidTr="005869A9">
        <w:tc>
          <w:tcPr>
            <w:tcW w:w="594" w:type="dxa"/>
          </w:tcPr>
          <w:p w:rsidR="00A31954" w:rsidRPr="000B653C" w:rsidRDefault="00A31954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827" w:type="dxa"/>
          </w:tcPr>
          <w:p w:rsidR="00A31954" w:rsidRPr="000B653C" w:rsidRDefault="00A31954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ценной деятельности воспитанников</w:t>
            </w:r>
          </w:p>
        </w:tc>
        <w:tc>
          <w:tcPr>
            <w:tcW w:w="5325" w:type="dxa"/>
          </w:tcPr>
          <w:p w:rsidR="00A31954" w:rsidRPr="000B653C" w:rsidRDefault="00A31954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Проведение игр и творческих занятий с детьми по формированию семейной, гражданской принадлежности, патриотических чувств, чувства принадлежности к мировому сообществу;</w:t>
            </w:r>
          </w:p>
          <w:p w:rsidR="00A31954" w:rsidRPr="000B653C" w:rsidRDefault="00A31954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Забота о больных, инвалидах;</w:t>
            </w:r>
          </w:p>
          <w:p w:rsidR="00A31954" w:rsidRPr="000B653C" w:rsidRDefault="00A31954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Благотворительные мероприятия для воспитанников (находящихся в трудной жизненной ситуации)</w:t>
            </w:r>
          </w:p>
        </w:tc>
      </w:tr>
    </w:tbl>
    <w:p w:rsidR="00BF73AB" w:rsidRPr="000B653C" w:rsidRDefault="00BF73AB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E7296" w:rsidRPr="000B653C" w:rsidRDefault="00381986" w:rsidP="00E35338">
      <w:pPr>
        <w:pStyle w:val="a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653C">
        <w:rPr>
          <w:rFonts w:ascii="Times New Roman" w:hAnsi="Times New Roman" w:cs="Times New Roman"/>
          <w:b/>
          <w:i/>
          <w:sz w:val="28"/>
          <w:szCs w:val="28"/>
        </w:rPr>
        <w:tab/>
      </w:r>
      <w:r w:rsidR="007370A6" w:rsidRPr="000B653C">
        <w:rPr>
          <w:rFonts w:ascii="Times New Roman" w:hAnsi="Times New Roman" w:cs="Times New Roman"/>
          <w:b/>
          <w:i/>
          <w:sz w:val="28"/>
          <w:szCs w:val="28"/>
        </w:rPr>
        <w:t xml:space="preserve">2.2. </w:t>
      </w:r>
      <w:r w:rsidR="00EF46C9" w:rsidRPr="000B653C">
        <w:rPr>
          <w:rFonts w:ascii="Times New Roman" w:hAnsi="Times New Roman" w:cs="Times New Roman"/>
          <w:b/>
          <w:i/>
          <w:sz w:val="28"/>
          <w:szCs w:val="28"/>
        </w:rPr>
        <w:t>Вариативные</w:t>
      </w:r>
      <w:r w:rsidR="00DE7296" w:rsidRPr="000B653C">
        <w:rPr>
          <w:rFonts w:ascii="Times New Roman" w:hAnsi="Times New Roman" w:cs="Times New Roman"/>
          <w:b/>
          <w:i/>
          <w:sz w:val="28"/>
          <w:szCs w:val="28"/>
        </w:rPr>
        <w:t xml:space="preserve"> форм</w:t>
      </w:r>
      <w:r w:rsidR="00EF46C9" w:rsidRPr="000B653C">
        <w:rPr>
          <w:rFonts w:ascii="Times New Roman" w:hAnsi="Times New Roman" w:cs="Times New Roman"/>
          <w:b/>
          <w:i/>
          <w:sz w:val="28"/>
          <w:szCs w:val="28"/>
        </w:rPr>
        <w:t>ы, способы</w:t>
      </w:r>
      <w:r w:rsidR="00DE7296" w:rsidRPr="000B653C">
        <w:rPr>
          <w:rFonts w:ascii="Times New Roman" w:hAnsi="Times New Roman" w:cs="Times New Roman"/>
          <w:b/>
          <w:i/>
          <w:sz w:val="28"/>
          <w:szCs w:val="28"/>
        </w:rPr>
        <w:t>, мет</w:t>
      </w:r>
      <w:r w:rsidR="00EF46C9" w:rsidRPr="000B653C">
        <w:rPr>
          <w:rFonts w:ascii="Times New Roman" w:hAnsi="Times New Roman" w:cs="Times New Roman"/>
          <w:b/>
          <w:i/>
          <w:sz w:val="28"/>
          <w:szCs w:val="28"/>
        </w:rPr>
        <w:t>оды</w:t>
      </w:r>
      <w:r w:rsidR="00DE7296" w:rsidRPr="000B653C">
        <w:rPr>
          <w:rFonts w:ascii="Times New Roman" w:hAnsi="Times New Roman" w:cs="Times New Roman"/>
          <w:b/>
          <w:i/>
          <w:sz w:val="28"/>
          <w:szCs w:val="28"/>
        </w:rPr>
        <w:t>, средств</w:t>
      </w:r>
      <w:r w:rsidR="00EF46C9" w:rsidRPr="000B653C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DE7296" w:rsidRPr="000B653C">
        <w:rPr>
          <w:rFonts w:ascii="Times New Roman" w:hAnsi="Times New Roman" w:cs="Times New Roman"/>
          <w:b/>
          <w:i/>
          <w:sz w:val="28"/>
          <w:szCs w:val="28"/>
        </w:rPr>
        <w:t xml:space="preserve"> реализации Программы</w:t>
      </w:r>
    </w:p>
    <w:p w:rsidR="00381986" w:rsidRPr="000B653C" w:rsidRDefault="00381986" w:rsidP="00E35338">
      <w:pPr>
        <w:pStyle w:val="a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15275E" w:rsidRPr="000B653C" w:rsidRDefault="00381986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15275E" w:rsidRPr="000B653C">
        <w:rPr>
          <w:rFonts w:ascii="Times New Roman" w:hAnsi="Times New Roman" w:cs="Times New Roman"/>
          <w:iCs/>
          <w:sz w:val="28"/>
          <w:szCs w:val="28"/>
        </w:rPr>
        <w:t xml:space="preserve">Организованная образовательная деятельность </w:t>
      </w:r>
      <w:r w:rsidR="0015275E" w:rsidRPr="000B653C">
        <w:rPr>
          <w:rFonts w:ascii="Times New Roman" w:hAnsi="Times New Roman" w:cs="Times New Roman"/>
          <w:sz w:val="28"/>
          <w:szCs w:val="28"/>
        </w:rPr>
        <w:t xml:space="preserve">с детьми проводится в </w:t>
      </w:r>
      <w:r w:rsidR="0015275E" w:rsidRPr="000B653C">
        <w:rPr>
          <w:rFonts w:ascii="Times New Roman" w:hAnsi="Times New Roman" w:cs="Times New Roman"/>
          <w:iCs/>
          <w:sz w:val="28"/>
          <w:szCs w:val="28"/>
        </w:rPr>
        <w:t xml:space="preserve">форме образовательных ситуаций </w:t>
      </w:r>
      <w:r w:rsidR="0015275E" w:rsidRPr="000B653C">
        <w:rPr>
          <w:rFonts w:ascii="Times New Roman" w:hAnsi="Times New Roman" w:cs="Times New Roman"/>
          <w:sz w:val="28"/>
          <w:szCs w:val="28"/>
        </w:rPr>
        <w:t>в соответствии задачами социально-коммуникативного развития детей.</w:t>
      </w:r>
    </w:p>
    <w:p w:rsidR="0015275E" w:rsidRPr="000B653C" w:rsidRDefault="00381986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15275E" w:rsidRPr="000B653C">
        <w:rPr>
          <w:rFonts w:ascii="Times New Roman" w:hAnsi="Times New Roman" w:cs="Times New Roman"/>
          <w:sz w:val="28"/>
          <w:szCs w:val="28"/>
        </w:rPr>
        <w:t>Все виды образовательных ситуаций проходят либо в форме игры, либо составлены из игровых приемов и действий.</w:t>
      </w:r>
    </w:p>
    <w:p w:rsidR="0015275E" w:rsidRPr="000B653C" w:rsidRDefault="00381986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15275E" w:rsidRPr="000B653C">
        <w:rPr>
          <w:rFonts w:ascii="Times New Roman" w:hAnsi="Times New Roman" w:cs="Times New Roman"/>
          <w:sz w:val="28"/>
          <w:szCs w:val="28"/>
        </w:rPr>
        <w:t xml:space="preserve">Образовательная деятельность носит интегративный, проблемно-игровой характер, предполагают познавательное общение воспитателя и детей, самостоятельность детей и личностно-ориентированный подход педагога. </w:t>
      </w:r>
      <w:r w:rsidRPr="000B653C">
        <w:rPr>
          <w:rFonts w:ascii="Times New Roman" w:hAnsi="Times New Roman" w:cs="Times New Roman"/>
          <w:sz w:val="28"/>
          <w:szCs w:val="28"/>
        </w:rPr>
        <w:tab/>
      </w:r>
      <w:r w:rsidR="0015275E" w:rsidRPr="000B653C">
        <w:rPr>
          <w:rFonts w:ascii="Times New Roman" w:hAnsi="Times New Roman" w:cs="Times New Roman"/>
          <w:sz w:val="28"/>
          <w:szCs w:val="28"/>
        </w:rPr>
        <w:t>Используются разнообразные виды наглядности.</w:t>
      </w:r>
    </w:p>
    <w:p w:rsidR="0015275E" w:rsidRPr="000B653C" w:rsidRDefault="0015275E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>Широко используются также</w:t>
      </w:r>
      <w:r w:rsidRPr="000B653C">
        <w:rPr>
          <w:rFonts w:ascii="Times New Roman" w:hAnsi="Times New Roman" w:cs="Times New Roman"/>
          <w:i/>
          <w:iCs/>
          <w:sz w:val="28"/>
          <w:szCs w:val="28"/>
        </w:rPr>
        <w:t xml:space="preserve"> ситуации выбора</w:t>
      </w:r>
      <w:r w:rsidRPr="000B653C">
        <w:rPr>
          <w:rFonts w:ascii="Times New Roman" w:hAnsi="Times New Roman" w:cs="Times New Roman"/>
          <w:sz w:val="28"/>
          <w:szCs w:val="28"/>
        </w:rPr>
        <w:t xml:space="preserve">. Предоставление дошкольникам реальных прав выбора средств, цели, задач и условий своей деятельности создает почву для личного самовыражения. Ситуации </w:t>
      </w:r>
      <w:r w:rsidRPr="000B653C">
        <w:rPr>
          <w:rFonts w:ascii="Times New Roman" w:hAnsi="Times New Roman" w:cs="Times New Roman"/>
          <w:i/>
          <w:iCs/>
          <w:sz w:val="28"/>
          <w:szCs w:val="28"/>
        </w:rPr>
        <w:t>морального выбора</w:t>
      </w:r>
      <w:r w:rsidRPr="000B653C">
        <w:rPr>
          <w:rFonts w:ascii="Times New Roman" w:hAnsi="Times New Roman" w:cs="Times New Roman"/>
          <w:sz w:val="28"/>
          <w:szCs w:val="28"/>
        </w:rPr>
        <w:t>, в которых детям необходимо решить проблему с позиции учета интересов других людей (сверстников, малышей, взрослых). Например, разделить ответственность за случившееся с другим ребенком ли предпочесть переложить всю вину на другого.</w:t>
      </w:r>
    </w:p>
    <w:p w:rsidR="00041DDD" w:rsidRPr="000B653C" w:rsidRDefault="00041DDD" w:rsidP="00E35338">
      <w:pPr>
        <w:pStyle w:val="a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964"/>
        <w:gridCol w:w="3118"/>
        <w:gridCol w:w="5635"/>
      </w:tblGrid>
      <w:tr w:rsidR="000B653C" w:rsidRPr="000B653C" w:rsidTr="00097C3E">
        <w:tc>
          <w:tcPr>
            <w:tcW w:w="964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118" w:type="dxa"/>
          </w:tcPr>
          <w:p w:rsidR="00DE7296" w:rsidRPr="000B653C" w:rsidRDefault="00DE7296" w:rsidP="00041DDD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>Виды</w:t>
            </w:r>
          </w:p>
        </w:tc>
        <w:tc>
          <w:tcPr>
            <w:tcW w:w="5635" w:type="dxa"/>
          </w:tcPr>
          <w:p w:rsidR="00DE7296" w:rsidRPr="000B653C" w:rsidRDefault="00DE7296" w:rsidP="00041DDD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заданий</w:t>
            </w:r>
          </w:p>
        </w:tc>
      </w:tr>
      <w:tr w:rsidR="000B653C" w:rsidRPr="000B653C" w:rsidTr="00097C3E">
        <w:tc>
          <w:tcPr>
            <w:tcW w:w="964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занятие </w:t>
            </w:r>
          </w:p>
        </w:tc>
        <w:tc>
          <w:tcPr>
            <w:tcW w:w="5635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одном занятии используются разные виды деятельности и искусства: художественное слово, музыка, изобразительная деятельность и другие.</w:t>
            </w:r>
          </w:p>
        </w:tc>
      </w:tr>
      <w:tr w:rsidR="000B653C" w:rsidRPr="000B653C" w:rsidTr="00097C3E">
        <w:tc>
          <w:tcPr>
            <w:tcW w:w="964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Тематическое занятие </w:t>
            </w:r>
          </w:p>
        </w:tc>
        <w:tc>
          <w:tcPr>
            <w:tcW w:w="5635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Занятие посвящено конкретной теме, например, «Что такое хорошо и что такое плохо»,</w:t>
            </w:r>
          </w:p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«Знакомство со статьями Конвенции о </w:t>
            </w: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защите прав детей».</w:t>
            </w:r>
          </w:p>
        </w:tc>
      </w:tr>
      <w:tr w:rsidR="000B653C" w:rsidRPr="000B653C" w:rsidTr="00097C3E">
        <w:tc>
          <w:tcPr>
            <w:tcW w:w="964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118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</w:t>
            </w:r>
          </w:p>
        </w:tc>
        <w:tc>
          <w:tcPr>
            <w:tcW w:w="5635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Организованное целевое посещение отдельных помещений детского сада, библиотеки, школы других объектов с</w:t>
            </w:r>
            <w:r w:rsidR="00097C3E"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оциальной инфраструктуры района</w:t>
            </w:r>
          </w:p>
        </w:tc>
      </w:tr>
      <w:tr w:rsidR="000B653C" w:rsidRPr="000B653C" w:rsidTr="00097C3E">
        <w:tc>
          <w:tcPr>
            <w:tcW w:w="964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Коллективное задание</w:t>
            </w:r>
          </w:p>
        </w:tc>
        <w:tc>
          <w:tcPr>
            <w:tcW w:w="5635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Коллективное написание письма другу, соч</w:t>
            </w:r>
            <w:r w:rsidR="00097C3E"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инение сказки по кругу и другое</w:t>
            </w:r>
          </w:p>
        </w:tc>
      </w:tr>
      <w:tr w:rsidR="000B653C" w:rsidRPr="000B653C" w:rsidTr="00097C3E">
        <w:tc>
          <w:tcPr>
            <w:tcW w:w="964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Занятие-труд</w:t>
            </w:r>
          </w:p>
        </w:tc>
        <w:tc>
          <w:tcPr>
            <w:tcW w:w="5635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Помощь дворнику в</w:t>
            </w:r>
            <w:r w:rsidR="00097C3E"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уборке участка, посадка цветов</w:t>
            </w:r>
          </w:p>
        </w:tc>
      </w:tr>
      <w:tr w:rsidR="000B653C" w:rsidRPr="000B653C" w:rsidTr="00097C3E">
        <w:tc>
          <w:tcPr>
            <w:tcW w:w="964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Интегрированное занятие</w:t>
            </w:r>
          </w:p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Занятие, включающее разнообразные виды детской деятельности, объединенные каким-либо тематическим содержанием. Оно может состоять из двух-трех классических занятий, реализующих разделы образовательной программы, объединенных одной темой, или взаимосвязанных и взаимопроникающих видов детской деятельности, где тематическое содержание выступает в ро</w:t>
            </w:r>
            <w:r w:rsidR="00097C3E"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 главного</w:t>
            </w:r>
          </w:p>
        </w:tc>
      </w:tr>
      <w:tr w:rsidR="000B653C" w:rsidRPr="000B653C" w:rsidTr="00097C3E">
        <w:tc>
          <w:tcPr>
            <w:tcW w:w="964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8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Занятие – творчество</w:t>
            </w:r>
          </w:p>
        </w:tc>
        <w:tc>
          <w:tcPr>
            <w:tcW w:w="5635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Словесное творчество детей в специально созданной «Сказочной лаборатории» или «Мастерской художника»</w:t>
            </w:r>
          </w:p>
        </w:tc>
      </w:tr>
      <w:tr w:rsidR="000B653C" w:rsidRPr="000B653C" w:rsidTr="00097C3E">
        <w:tc>
          <w:tcPr>
            <w:tcW w:w="964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8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Занятие – сказка</w:t>
            </w:r>
          </w:p>
        </w:tc>
        <w:tc>
          <w:tcPr>
            <w:tcW w:w="5635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Речевое развитие детей в рамках различных видах деятельности, объединенных сюжетом хорошо знакомой им сказкой социальной направленности, отражающей сущность статей Конвенции: «Три поросёнка», «Снежна</w:t>
            </w:r>
            <w:r w:rsidR="00097C3E"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королева», «Спящая красавица»</w:t>
            </w:r>
          </w:p>
        </w:tc>
      </w:tr>
      <w:tr w:rsidR="000B653C" w:rsidRPr="000B653C" w:rsidTr="00097C3E">
        <w:tc>
          <w:tcPr>
            <w:tcW w:w="964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8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Занятие – пресс-конференция журналистов</w:t>
            </w:r>
          </w:p>
        </w:tc>
        <w:tc>
          <w:tcPr>
            <w:tcW w:w="5635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</w:t>
            </w:r>
            <w:r w:rsidR="00097C3E"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 задают вопросы героям сказок</w:t>
            </w:r>
          </w:p>
        </w:tc>
      </w:tr>
      <w:tr w:rsidR="000B653C" w:rsidRPr="000B653C" w:rsidTr="00097C3E">
        <w:tc>
          <w:tcPr>
            <w:tcW w:w="964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18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Занятие – путешествие</w:t>
            </w:r>
          </w:p>
        </w:tc>
        <w:tc>
          <w:tcPr>
            <w:tcW w:w="5635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Организованное путешествие по родному городу, картинной галерее. Экск</w:t>
            </w:r>
            <w:r w:rsidR="00097C3E"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урсоводами могут быть сами дети</w:t>
            </w:r>
          </w:p>
        </w:tc>
      </w:tr>
      <w:tr w:rsidR="000B653C" w:rsidRPr="000B653C" w:rsidTr="00097C3E">
        <w:tc>
          <w:tcPr>
            <w:tcW w:w="964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18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Занятие – конкурс</w:t>
            </w:r>
          </w:p>
        </w:tc>
        <w:tc>
          <w:tcPr>
            <w:tcW w:w="5635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Дошкольники участвуют в конкурсах, проводимых по аналогии с популярными телевизионными конкурсами КВ</w:t>
            </w:r>
            <w:r w:rsidR="00097C3E"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Н, «Что? Где? Когда?» и другими</w:t>
            </w:r>
          </w:p>
        </w:tc>
      </w:tr>
      <w:tr w:rsidR="000B653C" w:rsidRPr="000B653C" w:rsidTr="00097C3E">
        <w:tc>
          <w:tcPr>
            <w:tcW w:w="964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18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Занятие – рисунки-сочинения</w:t>
            </w:r>
          </w:p>
        </w:tc>
        <w:tc>
          <w:tcPr>
            <w:tcW w:w="5635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 детьми сказок и рассказов по своим собственным рисункам.</w:t>
            </w:r>
          </w:p>
        </w:tc>
      </w:tr>
      <w:tr w:rsidR="001364C8" w:rsidRPr="000B653C" w:rsidTr="00097C3E">
        <w:tc>
          <w:tcPr>
            <w:tcW w:w="964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18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Занятие – беседа</w:t>
            </w:r>
          </w:p>
        </w:tc>
        <w:tc>
          <w:tcPr>
            <w:tcW w:w="5635" w:type="dxa"/>
          </w:tcPr>
          <w:p w:rsidR="00DE7296" w:rsidRPr="000B653C" w:rsidRDefault="00DE7296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Беседы с детьми о труде взрослых, на этические и другие темы.</w:t>
            </w:r>
          </w:p>
        </w:tc>
      </w:tr>
    </w:tbl>
    <w:p w:rsidR="00097C3E" w:rsidRPr="000B653C" w:rsidRDefault="00097C3E" w:rsidP="00E35338">
      <w:pPr>
        <w:pStyle w:val="a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FB2C91" w:rsidRPr="000B653C" w:rsidRDefault="00097C3E" w:rsidP="00E35338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5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ab/>
      </w:r>
      <w:r w:rsidR="007370A6" w:rsidRPr="000B65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2.3. </w:t>
      </w:r>
      <w:r w:rsidR="00FB2C91" w:rsidRPr="000B653C">
        <w:rPr>
          <w:rFonts w:ascii="Times New Roman" w:hAnsi="Times New Roman" w:cs="Times New Roman"/>
          <w:b/>
          <w:bCs/>
          <w:sz w:val="28"/>
          <w:szCs w:val="28"/>
        </w:rPr>
        <w:t>Способы и направления поддержки детской инициативы</w:t>
      </w:r>
    </w:p>
    <w:p w:rsidR="00097C3E" w:rsidRPr="000B653C" w:rsidRDefault="00097C3E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B2C91" w:rsidRPr="000B653C" w:rsidRDefault="00097C3E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FB2C91" w:rsidRPr="000B653C">
        <w:rPr>
          <w:rFonts w:ascii="Times New Roman" w:hAnsi="Times New Roman" w:cs="Times New Roman"/>
          <w:sz w:val="28"/>
          <w:szCs w:val="28"/>
        </w:rPr>
        <w:t>Детская инициатива проявляется в свободной самостоятельной деятельности детей по выбору и интересам.</w:t>
      </w:r>
    </w:p>
    <w:p w:rsidR="00FB2C91" w:rsidRPr="000B653C" w:rsidRDefault="00097C3E" w:rsidP="00E35338">
      <w:pPr>
        <w:pStyle w:val="a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FB2C91" w:rsidRPr="000B653C">
        <w:rPr>
          <w:rFonts w:ascii="Times New Roman" w:hAnsi="Times New Roman" w:cs="Times New Roman"/>
          <w:sz w:val="28"/>
          <w:szCs w:val="28"/>
        </w:rPr>
        <w:t xml:space="preserve">В развитии детской инициативы и самостоятельности педагогу важно соблюдать ряд </w:t>
      </w:r>
      <w:r w:rsidR="00FB2C91" w:rsidRPr="000B653C">
        <w:rPr>
          <w:rFonts w:ascii="Times New Roman" w:hAnsi="Times New Roman" w:cs="Times New Roman"/>
          <w:i/>
          <w:iCs/>
          <w:sz w:val="28"/>
          <w:szCs w:val="28"/>
        </w:rPr>
        <w:t>общих требований:</w:t>
      </w:r>
    </w:p>
    <w:p w:rsidR="00FB2C91" w:rsidRPr="000B653C" w:rsidRDefault="00097C3E" w:rsidP="00E35338">
      <w:pPr>
        <w:pStyle w:val="a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B2C91" w:rsidRPr="000B653C">
        <w:rPr>
          <w:rFonts w:ascii="Times New Roman" w:hAnsi="Times New Roman" w:cs="Times New Roman"/>
          <w:sz w:val="28"/>
          <w:szCs w:val="28"/>
        </w:rPr>
        <w:t>развивать активный интерес детей к окружающему миру, стремление к получению новых знаний и умений;</w:t>
      </w:r>
    </w:p>
    <w:p w:rsidR="00FB2C91" w:rsidRPr="000B653C" w:rsidRDefault="00097C3E" w:rsidP="00E35338">
      <w:pPr>
        <w:pStyle w:val="a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B2C91" w:rsidRPr="000B653C">
        <w:rPr>
          <w:rFonts w:ascii="Times New Roman" w:hAnsi="Times New Roman" w:cs="Times New Roman"/>
          <w:sz w:val="28"/>
          <w:szCs w:val="28"/>
        </w:rPr>
        <w:t xml:space="preserve">создавать разнообразные условия и ситуации, побуждающие детей к активному применению знаний, умений, способов деятельности в личном опыте; </w:t>
      </w:r>
    </w:p>
    <w:p w:rsidR="00FB2C91" w:rsidRPr="000B653C" w:rsidRDefault="00097C3E" w:rsidP="00E35338">
      <w:pPr>
        <w:pStyle w:val="a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B2C91" w:rsidRPr="000B653C">
        <w:rPr>
          <w:rFonts w:ascii="Times New Roman" w:hAnsi="Times New Roman" w:cs="Times New Roman"/>
          <w:sz w:val="28"/>
          <w:szCs w:val="28"/>
        </w:rPr>
        <w:t xml:space="preserve">постоянно расширять область задач, которые дети решают самостоятельно; постепенно выдвигать перед детьми более сложные задачи, требующие сообразительности, творчества, поиска новых подходов, поощрять детскую инициативу; </w:t>
      </w:r>
    </w:p>
    <w:p w:rsidR="00FB2C91" w:rsidRPr="000B653C" w:rsidRDefault="00097C3E" w:rsidP="00E35338">
      <w:pPr>
        <w:pStyle w:val="a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B2C91" w:rsidRPr="000B653C">
        <w:rPr>
          <w:rFonts w:ascii="Times New Roman" w:hAnsi="Times New Roman" w:cs="Times New Roman"/>
          <w:sz w:val="28"/>
          <w:szCs w:val="28"/>
        </w:rPr>
        <w:t>тренировать волю детей, поддерживать желание преодолевать трудности, доводить начатое дело до конца;</w:t>
      </w:r>
    </w:p>
    <w:p w:rsidR="00FB2C91" w:rsidRPr="000B653C" w:rsidRDefault="00097C3E" w:rsidP="00E35338">
      <w:pPr>
        <w:pStyle w:val="a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B2C91" w:rsidRPr="000B653C">
        <w:rPr>
          <w:rFonts w:ascii="Times New Roman" w:hAnsi="Times New Roman" w:cs="Times New Roman"/>
          <w:sz w:val="28"/>
          <w:szCs w:val="28"/>
        </w:rPr>
        <w:t>ориентировать дошкольников на получение хорошего результата; необходимо своевременно обратить особое внимание на детей, постоянно проявляющих небрежность, торопливость, равнодушие к результату, склонных не завершать работу;</w:t>
      </w:r>
    </w:p>
    <w:p w:rsidR="00FB2C91" w:rsidRPr="000B653C" w:rsidRDefault="00097C3E" w:rsidP="00E35338">
      <w:pPr>
        <w:pStyle w:val="a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B2C91" w:rsidRPr="000B653C">
        <w:rPr>
          <w:rFonts w:ascii="Times New Roman" w:hAnsi="Times New Roman" w:cs="Times New Roman"/>
          <w:sz w:val="28"/>
          <w:szCs w:val="28"/>
        </w:rPr>
        <w:t>«дозировать» помощь детям, если ситуация подобна той, в которой ребенок действовал раньше, но его сдерживает новизна обстановки, достаточно просто намекнуть, посоветовать вспомнить, как он действовал в аналогичном случае;</w:t>
      </w:r>
    </w:p>
    <w:p w:rsidR="00FB2C91" w:rsidRPr="000B653C" w:rsidRDefault="00097C3E" w:rsidP="00E35338">
      <w:pPr>
        <w:pStyle w:val="a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B2C91" w:rsidRPr="000B653C">
        <w:rPr>
          <w:rFonts w:ascii="Times New Roman" w:hAnsi="Times New Roman" w:cs="Times New Roman"/>
          <w:sz w:val="28"/>
          <w:szCs w:val="28"/>
        </w:rPr>
        <w:t>поддерживать у детей чувство гордости и радости от успешных самостоятельных действий, подчеркивать рост возможностей и достижений каждого ребенка, побуждать к проявлению инициативы и творчества.</w:t>
      </w:r>
    </w:p>
    <w:p w:rsidR="00097C3E" w:rsidRPr="000B653C" w:rsidRDefault="00097C3E" w:rsidP="00E35338">
      <w:pPr>
        <w:pStyle w:val="a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4531D6" w:rsidRPr="000B653C" w:rsidRDefault="00097C3E" w:rsidP="00E35338">
      <w:pPr>
        <w:pStyle w:val="a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FB2C91" w:rsidRPr="000B65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2.4. </w:t>
      </w:r>
      <w:r w:rsidR="006305B1" w:rsidRPr="000B65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социально-педагогической деятельности реализации Программы</w:t>
      </w:r>
    </w:p>
    <w:p w:rsidR="00C84B6E" w:rsidRPr="000B653C" w:rsidRDefault="00C84B6E" w:rsidP="00097C3E">
      <w:pPr>
        <w:pStyle w:val="a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Календарный план работы</w:t>
      </w:r>
    </w:p>
    <w:p w:rsidR="00097C3E" w:rsidRPr="000B653C" w:rsidRDefault="00097C3E" w:rsidP="00097C3E">
      <w:pPr>
        <w:pStyle w:val="a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61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9"/>
        <w:gridCol w:w="1701"/>
        <w:gridCol w:w="2693"/>
        <w:gridCol w:w="2410"/>
        <w:gridCol w:w="1417"/>
      </w:tblGrid>
      <w:tr w:rsidR="000B653C" w:rsidRPr="000B653C" w:rsidTr="00097C3E">
        <w:trPr>
          <w:trHeight w:val="375"/>
        </w:trPr>
        <w:tc>
          <w:tcPr>
            <w:tcW w:w="1389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1701" w:type="dxa"/>
          </w:tcPr>
          <w:p w:rsidR="00C84B6E" w:rsidRPr="000B653C" w:rsidRDefault="00C84B6E" w:rsidP="00097C3E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работы</w:t>
            </w:r>
          </w:p>
        </w:tc>
        <w:tc>
          <w:tcPr>
            <w:tcW w:w="2693" w:type="dxa"/>
          </w:tcPr>
          <w:p w:rsidR="00C84B6E" w:rsidRPr="000B653C" w:rsidRDefault="00C84B6E" w:rsidP="00097C3E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410" w:type="dxa"/>
          </w:tcPr>
          <w:p w:rsidR="00C84B6E" w:rsidRPr="000B653C" w:rsidRDefault="00C84B6E" w:rsidP="00097C3E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417" w:type="dxa"/>
          </w:tcPr>
          <w:p w:rsidR="00C84B6E" w:rsidRPr="000B653C" w:rsidRDefault="00C84B6E" w:rsidP="00097C3E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0B653C" w:rsidRPr="000B653C" w:rsidTr="00097C3E">
        <w:trPr>
          <w:trHeight w:val="441"/>
        </w:trPr>
        <w:tc>
          <w:tcPr>
            <w:tcW w:w="1389" w:type="dxa"/>
            <w:vMerge w:val="restart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701" w:type="dxa"/>
            <w:vMerge w:val="restart"/>
          </w:tcPr>
          <w:p w:rsidR="00C84B6E" w:rsidRPr="000B653C" w:rsidRDefault="00097C3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документами</w:t>
            </w:r>
          </w:p>
        </w:tc>
        <w:tc>
          <w:tcPr>
            <w:tcW w:w="2693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Корректировка списков детей из различных категорий семей</w:t>
            </w: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 xml:space="preserve">Сделать анализ категорий семей: </w:t>
            </w:r>
          </w:p>
          <w:p w:rsidR="00C84B6E" w:rsidRPr="000B653C" w:rsidRDefault="00097C3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84B6E" w:rsidRPr="000B653C">
              <w:rPr>
                <w:rFonts w:ascii="Times New Roman" w:hAnsi="Times New Roman" w:cs="Times New Roman"/>
                <w:sz w:val="24"/>
                <w:szCs w:val="24"/>
              </w:rPr>
              <w:t>многодетных семей;</w:t>
            </w:r>
          </w:p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- малообеспеченных семей;</w:t>
            </w:r>
          </w:p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- неблагополучных семей;</w:t>
            </w:r>
          </w:p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- опекунских семей;</w:t>
            </w:r>
          </w:p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- неполных семей.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</w:tr>
      <w:tr w:rsidR="000B653C" w:rsidRPr="000B653C" w:rsidTr="00097C3E">
        <w:trPr>
          <w:trHeight w:val="441"/>
        </w:trPr>
        <w:tc>
          <w:tcPr>
            <w:tcW w:w="1389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социальных паспортов </w:t>
            </w:r>
            <w:r w:rsidRPr="000B6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групп, детского сада</w:t>
            </w: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и прогнозирование </w:t>
            </w:r>
            <w:r w:rsidRPr="000B6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социального педагога и специалистов детского сада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течении месяца</w:t>
            </w:r>
          </w:p>
        </w:tc>
      </w:tr>
      <w:tr w:rsidR="000B653C" w:rsidRPr="000B653C" w:rsidTr="00097C3E">
        <w:trPr>
          <w:trHeight w:val="441"/>
        </w:trPr>
        <w:tc>
          <w:tcPr>
            <w:tcW w:w="1389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Составление социальных карт воспитанников</w:t>
            </w: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Изучение индивидуальных особенностей ребенка; получение социологических данных о семье; получение представлений о семье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 течении полугода</w:t>
            </w:r>
          </w:p>
        </w:tc>
      </w:tr>
      <w:tr w:rsidR="000B653C" w:rsidRPr="000B653C" w:rsidTr="00097C3E">
        <w:trPr>
          <w:trHeight w:val="840"/>
        </w:trPr>
        <w:tc>
          <w:tcPr>
            <w:tcW w:w="1389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  <w:tc>
          <w:tcPr>
            <w:tcW w:w="2693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Консультирование родителей</w:t>
            </w: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Консультирование по вопросам компенсационных выплат по оплате за детский сад, участие в родительских собраниях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</w:tr>
      <w:tr w:rsidR="000B653C" w:rsidRPr="000B653C" w:rsidTr="00097C3E">
        <w:trPr>
          <w:trHeight w:val="255"/>
        </w:trPr>
        <w:tc>
          <w:tcPr>
            <w:tcW w:w="1389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Составление актов жилищно-бытовых условий семей «группы риска»</w:t>
            </w: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Информация о том, в каких условиях проживают дети, какая помощь необходима семье на данном этапе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</w:tr>
      <w:tr w:rsidR="000B653C" w:rsidRPr="000B653C" w:rsidTr="00097C3E">
        <w:trPr>
          <w:trHeight w:val="300"/>
        </w:trPr>
        <w:tc>
          <w:tcPr>
            <w:tcW w:w="1389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детьми</w:t>
            </w:r>
          </w:p>
        </w:tc>
        <w:tc>
          <w:tcPr>
            <w:tcW w:w="2693" w:type="dxa"/>
            <w:vMerge w:val="restart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Выявление детей дошкольного возраста, имеющими отклонения в поведении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</w:tr>
      <w:tr w:rsidR="000B653C" w:rsidRPr="000B653C" w:rsidTr="00097C3E">
        <w:trPr>
          <w:trHeight w:val="237"/>
        </w:trPr>
        <w:tc>
          <w:tcPr>
            <w:tcW w:w="1389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Выявление детей, имеющих трудности в усвоении программы, развитии и адаптации к ДОУ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</w:tr>
      <w:tr w:rsidR="000B653C" w:rsidRPr="000B653C" w:rsidTr="00097C3E">
        <w:trPr>
          <w:trHeight w:val="585"/>
        </w:trPr>
        <w:tc>
          <w:tcPr>
            <w:tcW w:w="1389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педагогами</w:t>
            </w:r>
          </w:p>
        </w:tc>
        <w:tc>
          <w:tcPr>
            <w:tcW w:w="2693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по социальным запросам педагогов</w:t>
            </w: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Решение психологических и социальных проблем с родителями, с детьми; выяснение причин пропусков детского сада детьми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</w:tr>
      <w:tr w:rsidR="000B653C" w:rsidRPr="000B653C" w:rsidTr="00097C3E">
        <w:trPr>
          <w:trHeight w:val="228"/>
        </w:trPr>
        <w:tc>
          <w:tcPr>
            <w:tcW w:w="1389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Консультация «Проблемы социализации детей с отклоняющимся поведением»</w:t>
            </w: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Консультирование педагогов с целью оказания помощи в социализации детям с отклоняющимся поведением.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По рабочему плану</w:t>
            </w:r>
          </w:p>
        </w:tc>
      </w:tr>
      <w:tr w:rsidR="000B653C" w:rsidRPr="000B653C" w:rsidTr="00097C3E">
        <w:trPr>
          <w:trHeight w:val="375"/>
        </w:trPr>
        <w:tc>
          <w:tcPr>
            <w:tcW w:w="1389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социумом</w:t>
            </w:r>
          </w:p>
        </w:tc>
        <w:tc>
          <w:tcPr>
            <w:tcW w:w="2693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информаций, характеристик</w:t>
            </w:r>
          </w:p>
        </w:tc>
        <w:tc>
          <w:tcPr>
            <w:tcW w:w="2410" w:type="dxa"/>
          </w:tcPr>
          <w:p w:rsidR="00C84B6E" w:rsidRPr="000B653C" w:rsidRDefault="00C84B6E" w:rsidP="00097C3E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необходимой информаций в различные инстанции: Департамент образования, </w:t>
            </w:r>
            <w:proofErr w:type="spellStart"/>
            <w:r w:rsidR="00097C3E" w:rsidRPr="000B653C">
              <w:rPr>
                <w:rFonts w:ascii="Times New Roman" w:hAnsi="Times New Roman" w:cs="Times New Roman"/>
                <w:sz w:val="24"/>
                <w:szCs w:val="24"/>
              </w:rPr>
              <w:t>и.т.д</w:t>
            </w:r>
            <w:proofErr w:type="spellEnd"/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По запросу</w:t>
            </w:r>
          </w:p>
        </w:tc>
      </w:tr>
      <w:tr w:rsidR="000B653C" w:rsidRPr="000B653C" w:rsidTr="00097C3E">
        <w:trPr>
          <w:trHeight w:val="255"/>
        </w:trPr>
        <w:tc>
          <w:tcPr>
            <w:tcW w:w="1389" w:type="dxa"/>
            <w:vMerge w:val="restart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1701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  <w:tc>
          <w:tcPr>
            <w:tcW w:w="2693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с родителями</w:t>
            </w:r>
          </w:p>
        </w:tc>
        <w:tc>
          <w:tcPr>
            <w:tcW w:w="2410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Выяснение причин пропусков детского сада детей, сос</w:t>
            </w:r>
            <w:r w:rsidR="00097C3E" w:rsidRPr="000B653C">
              <w:rPr>
                <w:rFonts w:ascii="Times New Roman" w:hAnsi="Times New Roman" w:cs="Times New Roman"/>
                <w:sz w:val="24"/>
                <w:szCs w:val="24"/>
              </w:rPr>
              <w:t>тоящих на различных видах учет</w:t>
            </w:r>
          </w:p>
        </w:tc>
        <w:tc>
          <w:tcPr>
            <w:tcW w:w="1417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</w:tr>
      <w:tr w:rsidR="000B653C" w:rsidRPr="000B653C" w:rsidTr="00097C3E">
        <w:trPr>
          <w:trHeight w:val="255"/>
        </w:trPr>
        <w:tc>
          <w:tcPr>
            <w:tcW w:w="1389" w:type="dxa"/>
            <w:vMerge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детьми</w:t>
            </w:r>
          </w:p>
        </w:tc>
        <w:tc>
          <w:tcPr>
            <w:tcW w:w="2693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Контроль за посещаемостью детского сада</w:t>
            </w:r>
          </w:p>
        </w:tc>
        <w:tc>
          <w:tcPr>
            <w:tcW w:w="2410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Ежедневный обход групп, выяснение причин отсутствия</w:t>
            </w:r>
          </w:p>
        </w:tc>
        <w:tc>
          <w:tcPr>
            <w:tcW w:w="1417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</w:tr>
      <w:tr w:rsidR="000B653C" w:rsidRPr="000B653C" w:rsidTr="00097C3E">
        <w:trPr>
          <w:trHeight w:val="70"/>
        </w:trPr>
        <w:tc>
          <w:tcPr>
            <w:tcW w:w="1389" w:type="dxa"/>
            <w:vMerge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Занятия по этическому воспитанию дошкольников</w:t>
            </w:r>
          </w:p>
        </w:tc>
        <w:tc>
          <w:tcPr>
            <w:tcW w:w="2410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разнообразными нравственными ситуациями и соответствующими им, правилами и нормами поведения</w:t>
            </w:r>
          </w:p>
        </w:tc>
        <w:tc>
          <w:tcPr>
            <w:tcW w:w="1417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По рабочему плану</w:t>
            </w:r>
          </w:p>
        </w:tc>
      </w:tr>
      <w:tr w:rsidR="000B653C" w:rsidRPr="000B653C" w:rsidTr="00097C3E">
        <w:trPr>
          <w:trHeight w:val="600"/>
        </w:trPr>
        <w:tc>
          <w:tcPr>
            <w:tcW w:w="1389" w:type="dxa"/>
            <w:vMerge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педагогами</w:t>
            </w:r>
          </w:p>
        </w:tc>
        <w:tc>
          <w:tcPr>
            <w:tcW w:w="2693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по социальным запросам педагогов</w:t>
            </w:r>
          </w:p>
        </w:tc>
        <w:tc>
          <w:tcPr>
            <w:tcW w:w="2410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Решение психологических и социальных проблем с родителями, с детьми; выяснение причин пропусков детского сада детьми</w:t>
            </w:r>
          </w:p>
        </w:tc>
        <w:tc>
          <w:tcPr>
            <w:tcW w:w="1417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</w:tr>
      <w:tr w:rsidR="000B653C" w:rsidRPr="000B653C" w:rsidTr="00097C3E">
        <w:trPr>
          <w:trHeight w:val="213"/>
        </w:trPr>
        <w:tc>
          <w:tcPr>
            <w:tcW w:w="1389" w:type="dxa"/>
            <w:vMerge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Участие в родительских собраниях</w:t>
            </w:r>
          </w:p>
        </w:tc>
        <w:tc>
          <w:tcPr>
            <w:tcW w:w="2410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Информирование родителей о занятиях, проводимых с их детьми; о своевременной оплате за детский сад; сбор информации о родителях</w:t>
            </w:r>
          </w:p>
        </w:tc>
        <w:tc>
          <w:tcPr>
            <w:tcW w:w="1417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</w:tr>
      <w:tr w:rsidR="000B653C" w:rsidRPr="000B653C" w:rsidTr="00097C3E">
        <w:trPr>
          <w:trHeight w:val="570"/>
        </w:trPr>
        <w:tc>
          <w:tcPr>
            <w:tcW w:w="1389" w:type="dxa"/>
            <w:vMerge w:val="restart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701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  <w:tc>
          <w:tcPr>
            <w:tcW w:w="2693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Сбор информации об изменениях координаций</w:t>
            </w: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Фиксация данных об изменении домашнего адреса, номера телефона, места работы родителей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</w:tr>
      <w:tr w:rsidR="000B653C" w:rsidRPr="000B653C" w:rsidTr="00097C3E">
        <w:trPr>
          <w:trHeight w:val="255"/>
        </w:trPr>
        <w:tc>
          <w:tcPr>
            <w:tcW w:w="1389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детьми</w:t>
            </w:r>
          </w:p>
        </w:tc>
        <w:tc>
          <w:tcPr>
            <w:tcW w:w="2693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Занятия по этическому воспитанию дошкольников</w:t>
            </w: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разнообразными нравственными ситуациями и соответствующими </w:t>
            </w:r>
            <w:r w:rsidRPr="000B6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им, правилами и нормами поведения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рабочему плану</w:t>
            </w:r>
          </w:p>
        </w:tc>
      </w:tr>
      <w:tr w:rsidR="000B653C" w:rsidRPr="000B653C" w:rsidTr="00097C3E">
        <w:trPr>
          <w:trHeight w:val="255"/>
        </w:trPr>
        <w:tc>
          <w:tcPr>
            <w:tcW w:w="1389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педагогами</w:t>
            </w:r>
          </w:p>
        </w:tc>
        <w:tc>
          <w:tcPr>
            <w:tcW w:w="2693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Круглый стол совместно с социальными педагогами и психологами детского сада</w:t>
            </w: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Решение психологических и социальных проблем с родителями, с детьми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По рабочему плану</w:t>
            </w:r>
          </w:p>
        </w:tc>
      </w:tr>
      <w:tr w:rsidR="000B653C" w:rsidRPr="000B653C" w:rsidTr="00097C3E">
        <w:trPr>
          <w:trHeight w:val="708"/>
        </w:trPr>
        <w:tc>
          <w:tcPr>
            <w:tcW w:w="1389" w:type="dxa"/>
            <w:vMerge w:val="restart"/>
          </w:tcPr>
          <w:p w:rsidR="00AA4D9B" w:rsidRPr="000B653C" w:rsidRDefault="00AA4D9B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701" w:type="dxa"/>
          </w:tcPr>
          <w:p w:rsidR="00AA4D9B" w:rsidRPr="000B653C" w:rsidRDefault="00AA4D9B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  <w:tc>
          <w:tcPr>
            <w:tcW w:w="2693" w:type="dxa"/>
          </w:tcPr>
          <w:p w:rsidR="00AA4D9B" w:rsidRPr="000B653C" w:rsidRDefault="00AA4D9B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Участие в утренниках</w:t>
            </w:r>
          </w:p>
        </w:tc>
        <w:tc>
          <w:tcPr>
            <w:tcW w:w="2410" w:type="dxa"/>
          </w:tcPr>
          <w:p w:rsidR="00AA4D9B" w:rsidRPr="000B653C" w:rsidRDefault="00AA4D9B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Помощь и участие в проведении утренников, посвященных Новому году</w:t>
            </w:r>
          </w:p>
        </w:tc>
        <w:tc>
          <w:tcPr>
            <w:tcW w:w="1417" w:type="dxa"/>
          </w:tcPr>
          <w:p w:rsidR="00AA4D9B" w:rsidRPr="000B653C" w:rsidRDefault="00AA4D9B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2 половина месяца</w:t>
            </w:r>
          </w:p>
        </w:tc>
      </w:tr>
      <w:tr w:rsidR="000B653C" w:rsidRPr="000B653C" w:rsidTr="00097C3E">
        <w:trPr>
          <w:trHeight w:val="255"/>
        </w:trPr>
        <w:tc>
          <w:tcPr>
            <w:tcW w:w="1389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детьми</w:t>
            </w:r>
          </w:p>
        </w:tc>
        <w:tc>
          <w:tcPr>
            <w:tcW w:w="2693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Выявление детей дошкольного возраста, имеющими отклонения в поведении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</w:tr>
      <w:tr w:rsidR="000B653C" w:rsidRPr="000B653C" w:rsidTr="00097C3E">
        <w:trPr>
          <w:trHeight w:val="255"/>
        </w:trPr>
        <w:tc>
          <w:tcPr>
            <w:tcW w:w="1389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  <w:tc>
          <w:tcPr>
            <w:tcW w:w="2693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Рейдовое мероприятие</w:t>
            </w: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Посещение квартир детей, пропускающие ДОУ без уважительной причины. Выяснение причин пропусков детского сада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</w:tr>
      <w:tr w:rsidR="000B653C" w:rsidRPr="000B653C" w:rsidTr="00097C3E">
        <w:trPr>
          <w:trHeight w:val="704"/>
        </w:trPr>
        <w:tc>
          <w:tcPr>
            <w:tcW w:w="1389" w:type="dxa"/>
            <w:vMerge w:val="restart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Участие в родительских собраниях групп</w:t>
            </w: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Организация     социально-педагогической помощи, групповые родительские собрания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</w:tr>
      <w:tr w:rsidR="000B653C" w:rsidRPr="000B653C" w:rsidTr="00097C3E">
        <w:trPr>
          <w:trHeight w:val="225"/>
        </w:trPr>
        <w:tc>
          <w:tcPr>
            <w:tcW w:w="1389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детьми</w:t>
            </w:r>
          </w:p>
        </w:tc>
        <w:tc>
          <w:tcPr>
            <w:tcW w:w="2693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Занятия по этическому воспитанию дошкольников</w:t>
            </w: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разнообразными нравственными ситуациями и соответствующими им, правилами и нормами поведения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По рабочему плану</w:t>
            </w:r>
          </w:p>
        </w:tc>
      </w:tr>
      <w:tr w:rsidR="000B653C" w:rsidRPr="000B653C" w:rsidTr="00097C3E">
        <w:trPr>
          <w:trHeight w:val="255"/>
        </w:trPr>
        <w:tc>
          <w:tcPr>
            <w:tcW w:w="1389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педагогами</w:t>
            </w:r>
          </w:p>
        </w:tc>
        <w:tc>
          <w:tcPr>
            <w:tcW w:w="2693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по социальным запросам педагогов</w:t>
            </w: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Решение психологических и социальных проблем с родителями, с детьми; выяснение причин пропусков детского сада детьми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</w:tr>
      <w:tr w:rsidR="000B653C" w:rsidRPr="000B653C" w:rsidTr="00097C3E">
        <w:trPr>
          <w:trHeight w:val="864"/>
        </w:trPr>
        <w:tc>
          <w:tcPr>
            <w:tcW w:w="1389" w:type="dxa"/>
            <w:vMerge w:val="restart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701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детьми</w:t>
            </w:r>
          </w:p>
        </w:tc>
        <w:tc>
          <w:tcPr>
            <w:tcW w:w="2693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Занятия по этическому воспитанию дошкольников</w:t>
            </w: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разнообразными нравственными ситуациями и соответствующими им, правилами и </w:t>
            </w:r>
            <w:r w:rsidRPr="000B6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нормами поведения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рабочему плану</w:t>
            </w:r>
          </w:p>
        </w:tc>
      </w:tr>
      <w:tr w:rsidR="000B653C" w:rsidRPr="000B653C" w:rsidTr="00097C3E">
        <w:trPr>
          <w:trHeight w:val="255"/>
        </w:trPr>
        <w:tc>
          <w:tcPr>
            <w:tcW w:w="1389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социумом</w:t>
            </w:r>
          </w:p>
        </w:tc>
        <w:tc>
          <w:tcPr>
            <w:tcW w:w="2693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Рейдовое мероприятие со специалистами КДН и ЗП Администрации района</w:t>
            </w: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Проверка обстановки в семьях, проведение профилактических бесед с родителями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</w:tr>
      <w:tr w:rsidR="000B653C" w:rsidRPr="000B653C" w:rsidTr="00097C3E">
        <w:trPr>
          <w:trHeight w:val="255"/>
        </w:trPr>
        <w:tc>
          <w:tcPr>
            <w:tcW w:w="1389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  <w:tc>
          <w:tcPr>
            <w:tcW w:w="2693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Индивидуальное консультирование родителей</w:t>
            </w: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Воспитание детей дошкольного возраста в неполных семьях, семей, состоящих на учетах (СОП)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</w:tr>
      <w:tr w:rsidR="000B653C" w:rsidRPr="000B653C" w:rsidTr="00097C3E">
        <w:trPr>
          <w:trHeight w:val="285"/>
        </w:trPr>
        <w:tc>
          <w:tcPr>
            <w:tcW w:w="1389" w:type="dxa"/>
            <w:vMerge w:val="restart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701" w:type="dxa"/>
            <w:vMerge w:val="restart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детьми</w:t>
            </w:r>
          </w:p>
        </w:tc>
        <w:tc>
          <w:tcPr>
            <w:tcW w:w="2693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</w:t>
            </w: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профилактическая работа с семьями, состоящими на </w:t>
            </w:r>
            <w:proofErr w:type="spellStart"/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внутрисадовском</w:t>
            </w:r>
            <w:proofErr w:type="spellEnd"/>
            <w:r w:rsidRPr="000B653C">
              <w:rPr>
                <w:rFonts w:ascii="Times New Roman" w:hAnsi="Times New Roman" w:cs="Times New Roman"/>
                <w:sz w:val="24"/>
                <w:szCs w:val="24"/>
              </w:rPr>
              <w:t xml:space="preserve"> контроле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</w:tr>
      <w:tr w:rsidR="000B653C" w:rsidRPr="000B653C" w:rsidTr="00097C3E">
        <w:trPr>
          <w:trHeight w:val="828"/>
        </w:trPr>
        <w:tc>
          <w:tcPr>
            <w:tcW w:w="1389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Контроль за посещаемостью детского сада</w:t>
            </w: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Ежедневный обход групп, выяснение причин отсутствия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</w:tr>
      <w:tr w:rsidR="000B653C" w:rsidRPr="000B653C" w:rsidTr="00097C3E">
        <w:trPr>
          <w:trHeight w:val="255"/>
        </w:trPr>
        <w:tc>
          <w:tcPr>
            <w:tcW w:w="1389" w:type="dxa"/>
            <w:vMerge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педагогами</w:t>
            </w:r>
          </w:p>
        </w:tc>
        <w:tc>
          <w:tcPr>
            <w:tcW w:w="2693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Консультация «Жестокое обращение с детьми»</w:t>
            </w:r>
          </w:p>
        </w:tc>
        <w:tc>
          <w:tcPr>
            <w:tcW w:w="2410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Консультирование педагогов о том, как распознать насилие в семье, распознать признаки жестокого обращения с детьми.</w:t>
            </w:r>
          </w:p>
        </w:tc>
        <w:tc>
          <w:tcPr>
            <w:tcW w:w="1417" w:type="dxa"/>
          </w:tcPr>
          <w:p w:rsidR="00C84B6E" w:rsidRPr="000B653C" w:rsidRDefault="00C84B6E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По рабочему плану</w:t>
            </w:r>
          </w:p>
        </w:tc>
      </w:tr>
      <w:tr w:rsidR="000B653C" w:rsidRPr="000B653C" w:rsidTr="00097C3E">
        <w:trPr>
          <w:trHeight w:val="255"/>
        </w:trPr>
        <w:tc>
          <w:tcPr>
            <w:tcW w:w="1389" w:type="dxa"/>
            <w:vMerge w:val="restart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701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  <w:tc>
          <w:tcPr>
            <w:tcW w:w="2693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Участие в родительских собраниях групп</w:t>
            </w:r>
          </w:p>
        </w:tc>
        <w:tc>
          <w:tcPr>
            <w:tcW w:w="2410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Сотрудничество с педагогами групп и родителями воспитанников, донесение информации социально-педагогического содержания</w:t>
            </w:r>
          </w:p>
        </w:tc>
        <w:tc>
          <w:tcPr>
            <w:tcW w:w="1417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</w:tr>
      <w:tr w:rsidR="000B653C" w:rsidRPr="000B653C" w:rsidTr="00097C3E">
        <w:trPr>
          <w:trHeight w:val="255"/>
        </w:trPr>
        <w:tc>
          <w:tcPr>
            <w:tcW w:w="1389" w:type="dxa"/>
            <w:vMerge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  <w:tc>
          <w:tcPr>
            <w:tcW w:w="2693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Рейдовое мероприятие</w:t>
            </w:r>
          </w:p>
        </w:tc>
        <w:tc>
          <w:tcPr>
            <w:tcW w:w="2410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Проверка обстановки в семьях «группы риска»</w:t>
            </w:r>
          </w:p>
        </w:tc>
        <w:tc>
          <w:tcPr>
            <w:tcW w:w="1417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</w:tr>
      <w:tr w:rsidR="000B653C" w:rsidRPr="000B653C" w:rsidTr="00097C3E">
        <w:trPr>
          <w:trHeight w:val="270"/>
        </w:trPr>
        <w:tc>
          <w:tcPr>
            <w:tcW w:w="1389" w:type="dxa"/>
            <w:vMerge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детьми</w:t>
            </w:r>
          </w:p>
        </w:tc>
        <w:tc>
          <w:tcPr>
            <w:tcW w:w="2693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Занятия по этическому воспитанию дошкольников</w:t>
            </w:r>
          </w:p>
        </w:tc>
        <w:tc>
          <w:tcPr>
            <w:tcW w:w="2410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разнообразными нравственными ситуациями и соответствующими им, правилами и нормами поведения</w:t>
            </w:r>
          </w:p>
        </w:tc>
        <w:tc>
          <w:tcPr>
            <w:tcW w:w="1417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</w:tr>
      <w:tr w:rsidR="0079251B" w:rsidRPr="000B653C" w:rsidTr="00097C3E">
        <w:trPr>
          <w:trHeight w:val="255"/>
        </w:trPr>
        <w:tc>
          <w:tcPr>
            <w:tcW w:w="1389" w:type="dxa"/>
            <w:vMerge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Работа с педагогами</w:t>
            </w:r>
          </w:p>
        </w:tc>
        <w:tc>
          <w:tcPr>
            <w:tcW w:w="2693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</w:p>
        </w:tc>
        <w:tc>
          <w:tcPr>
            <w:tcW w:w="2410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Участие в ПМПК с педагогами школ</w:t>
            </w:r>
          </w:p>
        </w:tc>
        <w:tc>
          <w:tcPr>
            <w:tcW w:w="1417" w:type="dxa"/>
          </w:tcPr>
          <w:p w:rsidR="00EF46C9" w:rsidRPr="000B653C" w:rsidRDefault="00EF46C9" w:rsidP="00E3533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3C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</w:tr>
    </w:tbl>
    <w:p w:rsidR="00C84B6E" w:rsidRPr="000B653C" w:rsidRDefault="00C84B6E" w:rsidP="00E35338">
      <w:pPr>
        <w:pStyle w:val="a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31D6" w:rsidRPr="000B653C" w:rsidRDefault="00097C3E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6305B1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Социально-педагогическая деятельность</w:t>
      </w:r>
      <w:r w:rsidR="004531D6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 из 2 модулей: профилактика правонарушений и профилактика социальной </w:t>
      </w:r>
      <w:proofErr w:type="spellStart"/>
      <w:r w:rsidR="004531D6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дезадаптации</w:t>
      </w:r>
      <w:proofErr w:type="spellEnd"/>
      <w:r w:rsidR="005A51C3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31D6" w:rsidRPr="000B653C" w:rsidRDefault="00097C3E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31D6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правонарушений</w:t>
      </w:r>
    </w:p>
    <w:p w:rsidR="004531D6" w:rsidRPr="000B653C" w:rsidRDefault="00097C3E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31D6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намеченные положительные тенденции в развитии общества, мы понимаем, что живем в сложный переходный период нашего государства, а именно - молодое поколение находится в очень трудной социально-психологической ситуации. В значительной мере разрушены прежние устаревшие стереотипы поведения, нормативные и ценностные ориентации. Молодые люди утрачивают смысл происходящего и зачастую не имеют определённых жизненных навыков, которые позволили бы сохранить свою индивидуальность и сформировать здоров</w:t>
      </w:r>
      <w:r w:rsidR="001364C8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эффективный жизненный стиль. </w:t>
      </w:r>
      <w:r w:rsidR="004531D6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Профилактическая работа с воспитанниками – процесс сложный, многоаспектный, продолжительный по времени. Специфическая задача дошкольного учреждения в сфере профилактики правонарушений заключается в проведении ранней профилактики, основой которой является создание условий, обеспечивающих возможность нормального развития детей, своевременное выявление типичных кризисных ситуаций, возникающих у детей дошкольного возраста. Данное направление заключается вне допущения нарушений правил безопасного поведения на дороге, противопожарной безопасности, предуп</w:t>
      </w:r>
      <w:r w:rsidR="00AE3F39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реждении </w:t>
      </w:r>
      <w:proofErr w:type="spellStart"/>
      <w:r w:rsidR="00AE3F39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девиантного</w:t>
      </w:r>
      <w:proofErr w:type="spellEnd"/>
      <w:r w:rsidR="00AE3F39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поведения.</w:t>
      </w:r>
    </w:p>
    <w:p w:rsidR="00AE3F39" w:rsidRPr="000B653C" w:rsidRDefault="001364C8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3F39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видами работы по профилактике правонарушений являются: </w:t>
      </w: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AE3F39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групповые беседы, акции, мероприятия по профилактике жестокого обращения, консультации родителей и педагогов по предупреждению правонарушений.</w:t>
      </w:r>
    </w:p>
    <w:p w:rsidR="004531D6" w:rsidRPr="000B653C" w:rsidRDefault="001364C8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31D6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направление включает: меры по социальной адаптации к детскому саду и школе.</w:t>
      </w:r>
    </w:p>
    <w:p w:rsidR="004531D6" w:rsidRPr="000B653C" w:rsidRDefault="001364C8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31D6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приходом ребенка в дошкольное учреждение его жизнь существенным образом меняется: строгий режим дня, отсутствие родителей или других близких взрослых, новые требования к поведению, постоянный контакт со сверстниками, новое помещение, таящее в себе много неизвестного, а значит. </w:t>
      </w:r>
    </w:p>
    <w:p w:rsidR="004531D6" w:rsidRPr="000B653C" w:rsidRDefault="001364C8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31D6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это обрушивается на малыша одновременно, создавая для него стрессовую ситуацию, которая может привести к невротическим реакциям (капризам, страхам, отказу от еды, частым болезням, психической регрессии и т.д.)</w:t>
      </w:r>
    </w:p>
    <w:p w:rsidR="004531D6" w:rsidRPr="000B653C" w:rsidRDefault="001364C8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31D6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возрастного порога начала посещения дошкольного учреждения (с 1,5 до 3 лет), с одной стороны, и увеличение образовательной нагрузки – с другой, обуславливают сложность привыкания младшего дошкольника к условиям детского сада.</w:t>
      </w:r>
    </w:p>
    <w:p w:rsidR="004531D6" w:rsidRPr="000B653C" w:rsidRDefault="00CB40F2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31D6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Адаптация, т.е. вхождение человека в новую для него среду и приспособление к ее условиям, является активным процессом, приводящим или к позитивным результатам (</w:t>
      </w:r>
      <w:proofErr w:type="spellStart"/>
      <w:r w:rsidR="004531D6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адаптированности</w:t>
      </w:r>
      <w:proofErr w:type="spellEnd"/>
      <w:r w:rsidR="004531D6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т.е. совокупности всех полезных изменений организма психики), или негативных (стрессу).  Выделяются два основных критерия успешной адаптации: внутренний комфорт (эмоциональная </w:t>
      </w:r>
      <w:r w:rsidR="004531D6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удовлетворенность) и внешняя адекватность поведения (способность легко и точно выполнять требования среды).</w:t>
      </w:r>
    </w:p>
    <w:p w:rsidR="004531D6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31D6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сожалению, проблемы, связанные с адаптацией, остаются на уровне теоретических исследований и сводятся к рекомендации родителям перед поступлением ребенка в детский сад максимально приблизить домашний режим дня к режиму дошкольного учреждения.</w:t>
      </w:r>
    </w:p>
    <w:p w:rsidR="004531D6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31D6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тем период адаптации настолько серьезен в жизни дошкольника, что требует решительных действий со стороны взрослых для его облегчения.</w:t>
      </w:r>
    </w:p>
    <w:p w:rsidR="004531D6" w:rsidRPr="000B653C" w:rsidRDefault="004531D6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Пройдя этап адаптации к детскому саду, ребенок начинает благополучно пребывать в группе со сверстниками, но впереди его ожидает еще один период адаптации – адаптация к школе, которая требует определенных усилий не только со стороны ребенка, но и со стороны взрослых (педагогов, родителей).</w:t>
      </w:r>
    </w:p>
    <w:p w:rsidR="0079251B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DE7296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A10B64" w:rsidRPr="000B65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2.5</w:t>
      </w:r>
      <w:r w:rsidR="00F54597" w:rsidRPr="000B65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DE7296" w:rsidRPr="000B65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Особенности взаимодействия социального педагога с семьями воспитанников</w:t>
      </w:r>
    </w:p>
    <w:p w:rsidR="0079251B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954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095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Ведущие цели взаимодействия детского сада в лице социального педагога с семьей – создание в детском саду необходимых условий для развития ответственных и взаимозависимых отношений с семьями воспитанников, обеспечивающих целостное развитие личности дошкольни</w:t>
      </w: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ка, социально - </w:t>
      </w:r>
      <w:r w:rsidR="009846D9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благополучный </w:t>
      </w:r>
      <w:r w:rsidR="00F9095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микроклимат в семьях воспитанников в повышение компетентности родителей в области соблюдения прав детей.</w:t>
      </w:r>
    </w:p>
    <w:p w:rsidR="00A10B64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A10B64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основу совместной деятельности семьи и дошкольного учреждения заложены следующие принципы:</w:t>
      </w:r>
    </w:p>
    <w:p w:rsidR="00A10B64" w:rsidRPr="000B653C" w:rsidRDefault="00A10B64" w:rsidP="0079251B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подход к процессу воспитания ребёнка;</w:t>
      </w:r>
    </w:p>
    <w:p w:rsidR="00A10B64" w:rsidRPr="000B653C" w:rsidRDefault="00A10B64" w:rsidP="0079251B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открытость дошкольного учреждения для родителей;</w:t>
      </w:r>
    </w:p>
    <w:p w:rsidR="00A10B64" w:rsidRPr="000B653C" w:rsidRDefault="00A10B64" w:rsidP="0079251B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взаимное доверие во взаимоотношениях педагогов и родителей;</w:t>
      </w:r>
    </w:p>
    <w:p w:rsidR="00A10B64" w:rsidRPr="000B653C" w:rsidRDefault="00A10B64" w:rsidP="0079251B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уважение и доброжелательность друг к другу;</w:t>
      </w:r>
    </w:p>
    <w:p w:rsidR="00A10B64" w:rsidRPr="000B653C" w:rsidRDefault="00A10B64" w:rsidP="0079251B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дифференцированный подход к каждой семье;</w:t>
      </w:r>
    </w:p>
    <w:p w:rsidR="00A10B64" w:rsidRPr="000B653C" w:rsidRDefault="0079251B" w:rsidP="0079251B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равная</w:t>
      </w:r>
      <w:r w:rsidR="00A10B6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ответственность родителей и педагогов.</w:t>
      </w:r>
    </w:p>
    <w:p w:rsidR="00A10B64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A10B64" w:rsidRPr="000B65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 взаимодействия с родителями включает:</w:t>
      </w:r>
    </w:p>
    <w:p w:rsidR="00A10B64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A10B6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родителей с результатами работы ДОУ на общих родительских собраниях, анализом участия родительской общественности в жизни ДОУ;</w:t>
      </w:r>
    </w:p>
    <w:p w:rsidR="00A10B64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A10B6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родителей с содержанием работы ДОУ, направленной на физическое, психическое и социальное развитие ребенка;</w:t>
      </w:r>
    </w:p>
    <w:p w:rsidR="00A10B64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A10B6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работе творческой (рабочей) группы, работа в родительском комитете;</w:t>
      </w:r>
    </w:p>
    <w:p w:rsidR="00A10B64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A10B6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целенаправленную работу, пропагандирующую общественное дошкольное воспитание в его разных формах;</w:t>
      </w:r>
    </w:p>
    <w:p w:rsidR="00A10B64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A10B6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конкретным приёмам и методам воспитания и развития ребенка в разных видах детской деятельности на семинарах-практикумах, консультациях и открытых мероприятиях.</w:t>
      </w:r>
    </w:p>
    <w:p w:rsidR="00A10B64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F9095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формы взаимодействия с семьей: знакомство с семьей: встречи-знакомства, посещение семей, анкетирование семей.</w:t>
      </w:r>
    </w:p>
    <w:p w:rsidR="00A10B64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095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родителей о ходе образовательного процесса в контексте правового воспитания дошкольников: дни открытых дверей, индивидуальные и групповые консультации, родительские собрания, оформление информационных стендов, организация выставок детского творчества, приглашение родителей на детские концерты и праздники, создание памяток, размещение информации о жизни детского сада на сайте.</w:t>
      </w:r>
    </w:p>
    <w:p w:rsidR="00A10B64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095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Знакомить родителей с достижениями и трудностями общественного воспитания в детском саду.</w:t>
      </w:r>
    </w:p>
    <w:p w:rsidR="00A10B64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095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Показывать родителям значение матери, отца, а также дедушек и бабушек, воспитателей, детей (сверстников, младших и старших детей) в развитии взаимодействия ребенка с социумом, понимания социальных норм поведения. Подчеркивать ценность каждого ребенка для общества вне зависимости от его индивидуальных особенностей и этнической принадлежности.</w:t>
      </w:r>
    </w:p>
    <w:p w:rsidR="00A10B64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095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Заинтересовывать родителей в развитии игровой деятельности детей, обеспечивающей успешную социализацию, усвоение тендерного поведения.</w:t>
      </w:r>
    </w:p>
    <w:p w:rsidR="00A10B64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F9095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Помогать</w:t>
      </w: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095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родителям</w:t>
      </w:r>
      <w:proofErr w:type="gramEnd"/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095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осознавать негативные последствия деструктивного общения в семье, исключающего родных для ребенка людей из контекста развития. Создавать у родителей мотивацию к сохранению семейных традиций и зарождению новых.</w:t>
      </w:r>
    </w:p>
    <w:p w:rsidR="00A10B64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095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Поддерживать семью в выстраивании взаимодействия ребенка с незнакомыми взрослыми и детьми в детском саду (например, на этапе освоения новой предметно-развивающей среды детского сада, группы — при поступлении в детский сад, переходе в новую группу, смене воспитателей и других ситуациях), вне его (например, в ходе проектной деятельности).</w:t>
      </w:r>
    </w:p>
    <w:p w:rsidR="00A10B64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095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Сопровождать и поддерживать семью в реализации воспитательных воздействий.</w:t>
      </w:r>
    </w:p>
    <w:p w:rsidR="00F90954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095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родителей с Конвенцией о защите прав детей. Обозначить позицию ДОУ, как защитника прав воспитанников.</w:t>
      </w:r>
    </w:p>
    <w:p w:rsidR="00F90954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095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работы с семьей необходимо руководствоваться следующим:</w:t>
      </w:r>
    </w:p>
    <w:p w:rsidR="00F90954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F9095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каждому родителю неприятно слышать негативные отзывы о своих детях, поэтому необходимо искать и находить в ребенке добрые, хорошие черты. Следует профессионально выводить родителей на понимание необходимости поиска коррекции возможных отклонений в поведении;</w:t>
      </w:r>
    </w:p>
    <w:p w:rsidR="00F90954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F9095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нельзя в качестве поучительного примера разглашать информацию о негативных примерах семейного воспитания (информация анонимна);</w:t>
      </w:r>
    </w:p>
    <w:p w:rsidR="00F90954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F9095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злоупотребление доверием, как воспитанника, так и его родителей может в какой-то момент свести к нулю все усилия;</w:t>
      </w:r>
    </w:p>
    <w:p w:rsidR="00F90954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F90954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постановке диагноза, ни один из методов диагностики не дает бесспорной и окончательной верной информации.</w:t>
      </w:r>
    </w:p>
    <w:p w:rsidR="009B7EC7" w:rsidRPr="000B653C" w:rsidRDefault="009B7EC7" w:rsidP="00E35338">
      <w:pPr>
        <w:pStyle w:val="a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  <w:lang w:eastAsia="ru-RU"/>
        </w:rPr>
      </w:pPr>
    </w:p>
    <w:p w:rsidR="00F90954" w:rsidRPr="000B653C" w:rsidRDefault="00FB7088" w:rsidP="0079251B">
      <w:pPr>
        <w:pStyle w:val="a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</w:t>
      </w:r>
      <w:r w:rsidR="00F90954" w:rsidRPr="000B65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работы с семьями, находящимися в трудной жизненной ситуации</w:t>
      </w:r>
    </w:p>
    <w:p w:rsidR="0079251B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6662"/>
      </w:tblGrid>
      <w:tr w:rsidR="000B653C" w:rsidRPr="000B653C" w:rsidTr="0079251B">
        <w:tc>
          <w:tcPr>
            <w:tcW w:w="709" w:type="dxa"/>
          </w:tcPr>
          <w:p w:rsidR="008E7B55" w:rsidRPr="000B653C" w:rsidRDefault="008E7B55" w:rsidP="00E35338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8E7B55" w:rsidRPr="000B653C" w:rsidRDefault="008E7B55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268" w:type="dxa"/>
          </w:tcPr>
          <w:p w:rsidR="008E7B55" w:rsidRPr="000B653C" w:rsidRDefault="008E7B55" w:rsidP="0079251B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>Объекты деятельности</w:t>
            </w:r>
          </w:p>
        </w:tc>
        <w:tc>
          <w:tcPr>
            <w:tcW w:w="6662" w:type="dxa"/>
          </w:tcPr>
          <w:p w:rsidR="008E7B55" w:rsidRPr="000B653C" w:rsidRDefault="008E7B55" w:rsidP="0079251B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работы</w:t>
            </w:r>
          </w:p>
        </w:tc>
      </w:tr>
      <w:tr w:rsidR="000B653C" w:rsidRPr="000B653C" w:rsidTr="0079251B">
        <w:tc>
          <w:tcPr>
            <w:tcW w:w="709" w:type="dxa"/>
          </w:tcPr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</w:tcPr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малообеспеченными семьями</w:t>
            </w:r>
          </w:p>
        </w:tc>
        <w:tc>
          <w:tcPr>
            <w:tcW w:w="6662" w:type="dxa"/>
          </w:tcPr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выявление таких семей, наблюдение, изучение их состояния потребностей, специфики воспитания детей и внутрисемейных взаимоотношений;</w:t>
            </w:r>
          </w:p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направление в случае необходимости в службу психологической помощи;</w:t>
            </w:r>
          </w:p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оказание юридической помощи: помощь в предоставлении возможных услуг, защита прав;</w:t>
            </w:r>
          </w:p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оказание содействия в организации совместного досугового общения.</w:t>
            </w:r>
          </w:p>
        </w:tc>
      </w:tr>
      <w:tr w:rsidR="000B653C" w:rsidRPr="000B653C" w:rsidTr="0079251B">
        <w:tc>
          <w:tcPr>
            <w:tcW w:w="709" w:type="dxa"/>
          </w:tcPr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</w:tcPr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многодетными семьями</w:t>
            </w:r>
          </w:p>
        </w:tc>
        <w:tc>
          <w:tcPr>
            <w:tcW w:w="6662" w:type="dxa"/>
          </w:tcPr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выявление и учёт многодетных семей;</w:t>
            </w:r>
          </w:p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определение основных проблем и потребностей;</w:t>
            </w:r>
          </w:p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предоставление информации о пособиях и льготах;</w:t>
            </w:r>
          </w:p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консультирование членов семьи, социально-педагогическая поддержка;</w:t>
            </w:r>
          </w:p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социальный патронаж детей, контроль межличностных отношений;</w:t>
            </w:r>
          </w:p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организация благотворительных акций в пользу многодетных семей.</w:t>
            </w:r>
          </w:p>
        </w:tc>
      </w:tr>
      <w:tr w:rsidR="000B653C" w:rsidRPr="000B653C" w:rsidTr="0079251B">
        <w:tc>
          <w:tcPr>
            <w:tcW w:w="709" w:type="dxa"/>
          </w:tcPr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</w:tcPr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семьями безработных</w:t>
            </w:r>
          </w:p>
        </w:tc>
        <w:tc>
          <w:tcPr>
            <w:tcW w:w="6662" w:type="dxa"/>
          </w:tcPr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выявление таких семей, наблюдение, изучение их состояния потребностей, проблем, проектирование возможной помощи;</w:t>
            </w:r>
          </w:p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оказание посильной организационно-юридической помощи;</w:t>
            </w:r>
          </w:p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помощь в получении различных видов материальной помощи;</w:t>
            </w:r>
          </w:p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информационная и организационно-посредническая помощь;</w:t>
            </w:r>
          </w:p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социальный патронаж детей «группы риска» из малообеспеченных семей.</w:t>
            </w:r>
          </w:p>
        </w:tc>
      </w:tr>
      <w:tr w:rsidR="000B653C" w:rsidRPr="000B653C" w:rsidTr="0079251B">
        <w:tc>
          <w:tcPr>
            <w:tcW w:w="709" w:type="dxa"/>
          </w:tcPr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</w:tcPr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опекаемыми семьями</w:t>
            </w:r>
          </w:p>
        </w:tc>
        <w:tc>
          <w:tcPr>
            <w:tcW w:w="6662" w:type="dxa"/>
          </w:tcPr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выявление семей, находящихся под опекой, наблюдение, изучение их состояния потребностей, проблем, проектирование возможной помощи;</w:t>
            </w:r>
          </w:p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посещение семей с целью выявления необходимой моральной и материальной помощи;</w:t>
            </w:r>
          </w:p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контрольное обследование жилищно-бытовых условий опекаемых детей, сопровождающееся составлением актов и отчетов;</w:t>
            </w:r>
          </w:p>
          <w:p w:rsidR="008E7B55" w:rsidRPr="000B653C" w:rsidRDefault="008E7B55" w:rsidP="00E353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оказание посильной организационно-юридической помощи.</w:t>
            </w:r>
          </w:p>
        </w:tc>
      </w:tr>
    </w:tbl>
    <w:p w:rsidR="0079251B" w:rsidRPr="000B653C" w:rsidRDefault="008E7B55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</w:p>
    <w:p w:rsidR="008E7B55" w:rsidRPr="000B653C" w:rsidRDefault="0079251B" w:rsidP="00E35338">
      <w:pPr>
        <w:pStyle w:val="a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8E7B55" w:rsidRPr="000B653C">
        <w:rPr>
          <w:rFonts w:ascii="Times New Roman" w:hAnsi="Times New Roman" w:cs="Times New Roman"/>
          <w:b/>
          <w:i/>
          <w:sz w:val="28"/>
          <w:szCs w:val="28"/>
        </w:rPr>
        <w:t>Работа с семьями «группы риска» по защите прав ребенка и профилактика социального неблагополучия в семьях.</w:t>
      </w:r>
    </w:p>
    <w:p w:rsidR="008E7B55" w:rsidRPr="000B653C" w:rsidRDefault="008E7B55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>Работа в ДОУ по данному направлению ведется в соответствии с ФЗ № 120 «Об основах системы профилактики и безнадзорности правонарушений несовершеннолетних» во взаимодействии со всеми службами системы профилактики, педагогическим коллективом ДОУ. Работа по выявлению семей, имеющих признаки социального неблагополучия, ведется систематически и включает в себя:</w:t>
      </w:r>
    </w:p>
    <w:p w:rsidR="008E7B55" w:rsidRPr="000B653C" w:rsidRDefault="0079251B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8E7B55" w:rsidRPr="000B653C">
        <w:rPr>
          <w:rFonts w:ascii="Times New Roman" w:hAnsi="Times New Roman" w:cs="Times New Roman"/>
          <w:sz w:val="28"/>
          <w:szCs w:val="28"/>
        </w:rPr>
        <w:t>- наблюдение за физическим и психологическим состоянием здоровья ребенка;</w:t>
      </w:r>
    </w:p>
    <w:p w:rsidR="008E7B55" w:rsidRPr="000B653C" w:rsidRDefault="0079251B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8E7B55" w:rsidRPr="000B653C">
        <w:rPr>
          <w:rFonts w:ascii="Times New Roman" w:hAnsi="Times New Roman" w:cs="Times New Roman"/>
          <w:sz w:val="28"/>
          <w:szCs w:val="28"/>
        </w:rPr>
        <w:t>- наблюдение за общением родителей (законных представителей) с ребенком;</w:t>
      </w:r>
    </w:p>
    <w:p w:rsidR="008E7B55" w:rsidRPr="000B653C" w:rsidRDefault="0079251B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8E7B55" w:rsidRPr="000B653C">
        <w:rPr>
          <w:rFonts w:ascii="Times New Roman" w:hAnsi="Times New Roman" w:cs="Times New Roman"/>
          <w:sz w:val="28"/>
          <w:szCs w:val="28"/>
        </w:rPr>
        <w:t>- анкетирование родителей;</w:t>
      </w:r>
    </w:p>
    <w:p w:rsidR="008E7B55" w:rsidRPr="000B653C" w:rsidRDefault="0079251B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</w:r>
      <w:r w:rsidR="008E7B55" w:rsidRPr="000B653C">
        <w:rPr>
          <w:rFonts w:ascii="Times New Roman" w:hAnsi="Times New Roman" w:cs="Times New Roman"/>
          <w:sz w:val="28"/>
          <w:szCs w:val="28"/>
        </w:rPr>
        <w:t>- беседы с родителями по социально-педагогическим проблемам.</w:t>
      </w:r>
    </w:p>
    <w:p w:rsidR="008E7B55" w:rsidRPr="000B653C" w:rsidRDefault="008E7B55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>Реализация прав ребенка включает защиту:</w:t>
      </w:r>
    </w:p>
    <w:p w:rsidR="008E7B55" w:rsidRPr="000B653C" w:rsidRDefault="0079251B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8E7B55" w:rsidRPr="000B653C">
        <w:rPr>
          <w:rFonts w:ascii="Times New Roman" w:hAnsi="Times New Roman" w:cs="Times New Roman"/>
          <w:sz w:val="28"/>
          <w:szCs w:val="28"/>
        </w:rPr>
        <w:t>от всех форм жестокого обращения</w:t>
      </w:r>
    </w:p>
    <w:p w:rsidR="008E7B55" w:rsidRPr="000B653C" w:rsidRDefault="0079251B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8E7B55" w:rsidRPr="000B653C">
        <w:rPr>
          <w:rFonts w:ascii="Times New Roman" w:hAnsi="Times New Roman" w:cs="Times New Roman"/>
          <w:sz w:val="28"/>
          <w:szCs w:val="28"/>
        </w:rPr>
        <w:t>права на охрану здоровья</w:t>
      </w:r>
    </w:p>
    <w:p w:rsidR="008E7B55" w:rsidRPr="000B653C" w:rsidRDefault="0079251B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8E7B55" w:rsidRPr="000B653C">
        <w:rPr>
          <w:rFonts w:ascii="Times New Roman" w:hAnsi="Times New Roman" w:cs="Times New Roman"/>
          <w:sz w:val="28"/>
          <w:szCs w:val="28"/>
        </w:rPr>
        <w:t>права на образование</w:t>
      </w:r>
    </w:p>
    <w:p w:rsidR="008E7B55" w:rsidRPr="000B653C" w:rsidRDefault="0079251B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8E7B55" w:rsidRPr="000B653C">
        <w:rPr>
          <w:rFonts w:ascii="Times New Roman" w:hAnsi="Times New Roman" w:cs="Times New Roman"/>
          <w:sz w:val="28"/>
          <w:szCs w:val="28"/>
        </w:rPr>
        <w:t>права на игру</w:t>
      </w:r>
    </w:p>
    <w:p w:rsidR="008E7B55" w:rsidRPr="000B653C" w:rsidRDefault="0079251B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653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8E7B55" w:rsidRPr="000B653C">
        <w:rPr>
          <w:rFonts w:ascii="Times New Roman" w:hAnsi="Times New Roman" w:cs="Times New Roman"/>
          <w:sz w:val="28"/>
          <w:szCs w:val="28"/>
        </w:rPr>
        <w:t>права на сохранение своей индивидуальности.</w:t>
      </w:r>
    </w:p>
    <w:p w:rsidR="0079251B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029B2" w:rsidRPr="000B653C" w:rsidRDefault="008E7B55" w:rsidP="0079251B">
      <w:pPr>
        <w:pStyle w:val="a7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Пла</w:t>
      </w:r>
      <w:r w:rsidR="0079251B" w:rsidRPr="000B65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н работы с семьями группы риска</w:t>
      </w:r>
    </w:p>
    <w:p w:rsidR="0079251B" w:rsidRPr="000B653C" w:rsidRDefault="0079251B" w:rsidP="0079251B">
      <w:pPr>
        <w:pStyle w:val="a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E7B55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E7B55" w:rsidRPr="000B6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="008E7B5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профилактика и выявление случаев жестокого обращения с детьми в семь</w:t>
      </w:r>
      <w:r w:rsidR="003029B2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или пренебрежения их нуждами.</w:t>
      </w:r>
      <w:r w:rsidR="008E7B5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B65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="008E7B55" w:rsidRPr="000B65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течение года:</w:t>
      </w:r>
    </w:p>
    <w:p w:rsidR="008E7B55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8E7B5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и учёт семей группы риска. </w:t>
      </w:r>
    </w:p>
    <w:p w:rsidR="003029B2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8E7B5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Совместная работа воспитателей, старшей медицинской сестры по контролю за физическим и эмоциональным состоянием детей из проблемных семей (с использованием методов наблюдения, бесед с детьми и родителями, проективных методик).</w:t>
      </w:r>
    </w:p>
    <w:p w:rsidR="003029B2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8E7B5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Индивидуальная консультативная работа с родителями из семей группы риска с целью контроля за </w:t>
      </w:r>
      <w:proofErr w:type="spellStart"/>
      <w:r w:rsidR="008E7B5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</w:t>
      </w:r>
      <w:proofErr w:type="spellEnd"/>
      <w:r w:rsidR="008E7B5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родительскими отношениями и профилактики пренебрежительного </w:t>
      </w:r>
      <w:r w:rsidR="003029B2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жесткого отношения к детям.</w:t>
      </w:r>
    </w:p>
    <w:p w:rsidR="003029B2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8E7B5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Индивидуальная и групповая работа с детьми из проблемных семей для помощи в разрешении определённых психологических проблем и контроля за их</w:t>
      </w:r>
      <w:r w:rsidR="003029B2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психоэмоциональным состоянием.</w:t>
      </w:r>
    </w:p>
    <w:p w:rsidR="008E7B55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8E7B5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семей на дому проводится воспитателем с целью установления более тесных контактов между семьёй и д/с, наблюдения и анализа внутрисемейных взаимоотношений.</w:t>
      </w:r>
      <w:r w:rsidR="008E7B5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B6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E7B55" w:rsidRPr="000B65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Октябрь (и в течение года)</w:t>
      </w:r>
      <w:r w:rsidR="008E7B5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мере необходимости (новые семьи)</w:t>
      </w:r>
    </w:p>
    <w:p w:rsidR="003029B2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7B5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предварительной диагностики </w:t>
      </w:r>
      <w:proofErr w:type="spellStart"/>
      <w:r w:rsidR="008E7B5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</w:t>
      </w:r>
      <w:proofErr w:type="spellEnd"/>
      <w:r w:rsidR="008E7B5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родительских отношений, проводится анкетирование р</w:t>
      </w:r>
      <w:r w:rsidR="003029B2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одителей из проблемных семей. (</w:t>
      </w:r>
      <w:r w:rsidR="008E7B5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029B2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просники: «Я – как родитель», «Портрет моего ребёнка»).</w:t>
      </w:r>
    </w:p>
    <w:p w:rsidR="008E7B55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ab/>
      </w:r>
      <w:r w:rsidR="008E7B55" w:rsidRPr="000B65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Октябрь, ноябрь</w:t>
      </w:r>
    </w:p>
    <w:p w:rsidR="008E7B55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7B5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Диагностика детей из проблемных семей (методика «Рисунок семьи») проводится с целью изучения </w:t>
      </w:r>
      <w:proofErr w:type="spellStart"/>
      <w:r w:rsidR="008E7B5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</w:t>
      </w:r>
      <w:proofErr w:type="spellEnd"/>
      <w:r w:rsidR="008E7B5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родительских отношений.</w:t>
      </w:r>
      <w:r w:rsidR="008E7B5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B65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="008E7B55" w:rsidRPr="000B65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Ноябрь, февраль, апрель</w:t>
      </w:r>
    </w:p>
    <w:p w:rsidR="003029B2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7B5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расширения психологических и правовых знаний родителей, изготавливаются папки – передвижки:</w:t>
      </w:r>
    </w:p>
    <w:p w:rsidR="003029B2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A1EBA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«Что нужно детям от родителей»</w:t>
      </w:r>
    </w:p>
    <w:p w:rsidR="008E7B55" w:rsidRPr="000B653C" w:rsidRDefault="0079251B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7B55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«Что такое жестокое обращение»</w:t>
      </w:r>
    </w:p>
    <w:p w:rsidR="0079251B" w:rsidRPr="000B653C" w:rsidRDefault="0079251B" w:rsidP="00E35338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B7EC7" w:rsidRPr="000B653C" w:rsidRDefault="0079251B" w:rsidP="00E35338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53C">
        <w:rPr>
          <w:rFonts w:ascii="Times New Roman" w:hAnsi="Times New Roman" w:cs="Times New Roman"/>
          <w:b/>
          <w:sz w:val="28"/>
          <w:szCs w:val="28"/>
        </w:rPr>
        <w:tab/>
      </w:r>
      <w:r w:rsidR="000F280C" w:rsidRPr="000B653C">
        <w:rPr>
          <w:rFonts w:ascii="Times New Roman" w:hAnsi="Times New Roman" w:cs="Times New Roman"/>
          <w:b/>
          <w:sz w:val="28"/>
          <w:szCs w:val="28"/>
        </w:rPr>
        <w:t>2.</w:t>
      </w:r>
      <w:r w:rsidR="00A10B64" w:rsidRPr="000B653C">
        <w:rPr>
          <w:rFonts w:ascii="Times New Roman" w:hAnsi="Times New Roman" w:cs="Times New Roman"/>
          <w:b/>
          <w:sz w:val="28"/>
          <w:szCs w:val="28"/>
        </w:rPr>
        <w:t>6</w:t>
      </w:r>
      <w:r w:rsidR="000F280C" w:rsidRPr="000B653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75489" w:rsidRPr="000B653C">
        <w:rPr>
          <w:rFonts w:ascii="Times New Roman" w:hAnsi="Times New Roman" w:cs="Times New Roman"/>
          <w:b/>
          <w:sz w:val="28"/>
          <w:szCs w:val="28"/>
        </w:rPr>
        <w:t>Часть, формируема</w:t>
      </w:r>
      <w:r w:rsidR="00FB7088" w:rsidRPr="000B653C">
        <w:rPr>
          <w:rFonts w:ascii="Times New Roman" w:hAnsi="Times New Roman" w:cs="Times New Roman"/>
          <w:b/>
          <w:sz w:val="28"/>
          <w:szCs w:val="28"/>
        </w:rPr>
        <w:t>я участниками образовательных отношений</w:t>
      </w:r>
    </w:p>
    <w:p w:rsidR="0079251B" w:rsidRPr="000B653C" w:rsidRDefault="0079251B" w:rsidP="00E35338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5489" w:rsidRPr="000B653C" w:rsidRDefault="009B7EC7" w:rsidP="0079251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53C">
        <w:rPr>
          <w:rFonts w:ascii="Times New Roman" w:hAnsi="Times New Roman" w:cs="Times New Roman"/>
          <w:b/>
          <w:sz w:val="28"/>
          <w:szCs w:val="28"/>
        </w:rPr>
        <w:t>Этикет для дошкольников</w:t>
      </w:r>
      <w:r w:rsidR="00EC6B0F" w:rsidRPr="000B653C">
        <w:rPr>
          <w:rFonts w:ascii="Times New Roman" w:hAnsi="Times New Roman" w:cs="Times New Roman"/>
          <w:b/>
          <w:sz w:val="28"/>
          <w:szCs w:val="28"/>
        </w:rPr>
        <w:t>. Тематическое планирование.</w:t>
      </w:r>
    </w:p>
    <w:p w:rsidR="0079251B" w:rsidRPr="000B653C" w:rsidRDefault="0079251B" w:rsidP="0079251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9"/>
        <w:gridCol w:w="2730"/>
        <w:gridCol w:w="2545"/>
        <w:gridCol w:w="2882"/>
      </w:tblGrid>
      <w:tr w:rsidR="000B653C" w:rsidRPr="000B653C" w:rsidTr="000B653C">
        <w:trPr>
          <w:trHeight w:val="378"/>
        </w:trPr>
        <w:tc>
          <w:tcPr>
            <w:tcW w:w="1589" w:type="dxa"/>
          </w:tcPr>
          <w:p w:rsidR="00B15BCE" w:rsidRPr="000B653C" w:rsidRDefault="00B15BCE" w:rsidP="000B653C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730" w:type="dxa"/>
          </w:tcPr>
          <w:p w:rsidR="00B15BCE" w:rsidRPr="000B653C" w:rsidRDefault="00B15BCE" w:rsidP="000B653C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545" w:type="dxa"/>
          </w:tcPr>
          <w:p w:rsidR="00B15BCE" w:rsidRPr="000B653C" w:rsidRDefault="00B15BCE" w:rsidP="000B653C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>Средняя группа</w:t>
            </w:r>
          </w:p>
        </w:tc>
        <w:tc>
          <w:tcPr>
            <w:tcW w:w="2882" w:type="dxa"/>
          </w:tcPr>
          <w:p w:rsidR="00B15BCE" w:rsidRPr="000B653C" w:rsidRDefault="00B15BCE" w:rsidP="000B653C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>Старшая</w:t>
            </w:r>
            <w:r w:rsidR="00EA1EBA"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>, подготовительная к школе</w:t>
            </w:r>
            <w:r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группа</w:t>
            </w:r>
          </w:p>
        </w:tc>
      </w:tr>
      <w:tr w:rsidR="000B653C" w:rsidRPr="000B653C" w:rsidTr="000B653C">
        <w:trPr>
          <w:trHeight w:val="405"/>
        </w:trPr>
        <w:tc>
          <w:tcPr>
            <w:tcW w:w="1589" w:type="dxa"/>
          </w:tcPr>
          <w:p w:rsidR="00B15BCE" w:rsidRPr="000B653C" w:rsidRDefault="007B606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сен</w:t>
            </w:r>
            <w:r w:rsidR="00B15BCE" w:rsidRPr="000B653C">
              <w:rPr>
                <w:rFonts w:ascii="Times New Roman" w:hAnsi="Times New Roman" w:cs="Times New Roman"/>
                <w:sz w:val="28"/>
                <w:szCs w:val="28"/>
              </w:rPr>
              <w:t>тябрь</w:t>
            </w:r>
          </w:p>
        </w:tc>
        <w:tc>
          <w:tcPr>
            <w:tcW w:w="2730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Вежливость</w:t>
            </w:r>
          </w:p>
        </w:tc>
        <w:tc>
          <w:tcPr>
            <w:tcW w:w="2545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«Зачем говорят «Здравствуй»», «Чего не знал воробышек», «Как правильно приветствовать друг друга?»</w:t>
            </w:r>
          </w:p>
        </w:tc>
        <w:tc>
          <w:tcPr>
            <w:tcW w:w="2882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«Воспитанность и вежливость», «Еще один секрет вежливости», «Как много слов прекрасных-волшебных добрых слов!»</w:t>
            </w:r>
          </w:p>
        </w:tc>
      </w:tr>
      <w:tr w:rsidR="000B653C" w:rsidRPr="000B653C" w:rsidTr="000B653C">
        <w:trPr>
          <w:trHeight w:val="380"/>
        </w:trPr>
        <w:tc>
          <w:tcPr>
            <w:tcW w:w="1589" w:type="dxa"/>
          </w:tcPr>
          <w:p w:rsidR="00B15BCE" w:rsidRPr="000B653C" w:rsidRDefault="007B606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окт</w:t>
            </w:r>
            <w:r w:rsidR="00B15BCE" w:rsidRPr="000B653C">
              <w:rPr>
                <w:rFonts w:ascii="Times New Roman" w:hAnsi="Times New Roman" w:cs="Times New Roman"/>
                <w:sz w:val="28"/>
                <w:szCs w:val="28"/>
              </w:rPr>
              <w:t>ябрь</w:t>
            </w:r>
          </w:p>
        </w:tc>
        <w:tc>
          <w:tcPr>
            <w:tcW w:w="2730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</w:p>
        </w:tc>
        <w:tc>
          <w:tcPr>
            <w:tcW w:w="2545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«Моя мама», «Семьи большие и маленькие», «Как правильно вести себя за столом»</w:t>
            </w:r>
          </w:p>
        </w:tc>
        <w:tc>
          <w:tcPr>
            <w:tcW w:w="2882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«Как дети могут заботиться о взрослых», «Мы идем в гости и принимаем гостей»</w:t>
            </w:r>
          </w:p>
        </w:tc>
      </w:tr>
      <w:tr w:rsidR="000B653C" w:rsidRPr="000B653C" w:rsidTr="000B653C">
        <w:trPr>
          <w:trHeight w:val="452"/>
        </w:trPr>
        <w:tc>
          <w:tcPr>
            <w:tcW w:w="1589" w:type="dxa"/>
          </w:tcPr>
          <w:p w:rsidR="00B15BCE" w:rsidRPr="000B653C" w:rsidRDefault="007B606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ноя</w:t>
            </w:r>
            <w:r w:rsidR="00B15BCE" w:rsidRPr="000B653C">
              <w:rPr>
                <w:rFonts w:ascii="Times New Roman" w:hAnsi="Times New Roman" w:cs="Times New Roman"/>
                <w:sz w:val="28"/>
                <w:szCs w:val="28"/>
              </w:rPr>
              <w:t>брь</w:t>
            </w:r>
          </w:p>
        </w:tc>
        <w:tc>
          <w:tcPr>
            <w:tcW w:w="2730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Дружба</w:t>
            </w:r>
          </w:p>
        </w:tc>
        <w:tc>
          <w:tcPr>
            <w:tcW w:w="2545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«Правила дружной игры», «Кто щедрый, тот в дружбе первый, а кто жаден, тот в дружбе неладен», «Вместе тесно, а врозь скучно»</w:t>
            </w:r>
          </w:p>
        </w:tc>
        <w:tc>
          <w:tcPr>
            <w:tcW w:w="2882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«С чего начинается дружба», «Дели хлеб пополам, хоть и голоден сам», «Каждая ссора красна примирением»</w:t>
            </w:r>
          </w:p>
        </w:tc>
      </w:tr>
      <w:tr w:rsidR="000B653C" w:rsidRPr="000B653C" w:rsidTr="000B653C">
        <w:trPr>
          <w:trHeight w:val="365"/>
        </w:trPr>
        <w:tc>
          <w:tcPr>
            <w:tcW w:w="1589" w:type="dxa"/>
          </w:tcPr>
          <w:p w:rsidR="00B15BCE" w:rsidRPr="000B653C" w:rsidRDefault="007B606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730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Взаимопомощь</w:t>
            </w:r>
          </w:p>
        </w:tc>
        <w:tc>
          <w:tcPr>
            <w:tcW w:w="2545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«Зайчик, который всем помогал», «Кто скоро помог, тот дважды помог»</w:t>
            </w:r>
          </w:p>
        </w:tc>
        <w:tc>
          <w:tcPr>
            <w:tcW w:w="2882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«Что такое бескорыстная помощь», «Кто помощь оказывает, о тех добрые слова сказывают»</w:t>
            </w:r>
          </w:p>
        </w:tc>
      </w:tr>
      <w:tr w:rsidR="000B653C" w:rsidRPr="000B653C" w:rsidTr="000B653C">
        <w:trPr>
          <w:trHeight w:val="426"/>
        </w:trPr>
        <w:tc>
          <w:tcPr>
            <w:tcW w:w="1589" w:type="dxa"/>
          </w:tcPr>
          <w:p w:rsidR="00B15BCE" w:rsidRPr="000B653C" w:rsidRDefault="007B606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2730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Доброжелательность</w:t>
            </w:r>
          </w:p>
        </w:tc>
        <w:tc>
          <w:tcPr>
            <w:tcW w:w="2545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«Добрые дела», «Он сам наказал себя», «Завистливый по чужому счастью сохнет»</w:t>
            </w:r>
          </w:p>
        </w:tc>
        <w:tc>
          <w:tcPr>
            <w:tcW w:w="2882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«Хорошие товарищи», «Почему нельзя дразниться», «Добрейший носорог»</w:t>
            </w:r>
          </w:p>
        </w:tc>
      </w:tr>
      <w:tr w:rsidR="000B653C" w:rsidRPr="000B653C" w:rsidTr="000B653C">
        <w:trPr>
          <w:trHeight w:val="277"/>
        </w:trPr>
        <w:tc>
          <w:tcPr>
            <w:tcW w:w="1589" w:type="dxa"/>
          </w:tcPr>
          <w:p w:rsidR="00B15BCE" w:rsidRPr="000B653C" w:rsidRDefault="007B606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730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Правда – неправда</w:t>
            </w:r>
          </w:p>
        </w:tc>
        <w:tc>
          <w:tcPr>
            <w:tcW w:w="2545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«Ложь человека не красит», «Доброе дело – правду говорить смело», «Правда всегда узнается»</w:t>
            </w:r>
          </w:p>
        </w:tc>
        <w:tc>
          <w:tcPr>
            <w:tcW w:w="2882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«Тайное всегда становится явным», «Злая неправда», «Кто разбил большую вазу?»</w:t>
            </w:r>
          </w:p>
        </w:tc>
      </w:tr>
      <w:tr w:rsidR="000B653C" w:rsidRPr="000B653C" w:rsidTr="000B653C">
        <w:trPr>
          <w:trHeight w:val="367"/>
        </w:trPr>
        <w:tc>
          <w:tcPr>
            <w:tcW w:w="1589" w:type="dxa"/>
          </w:tcPr>
          <w:p w:rsidR="00B15BCE" w:rsidRPr="000B653C" w:rsidRDefault="007B606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730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Трудолюбие</w:t>
            </w:r>
          </w:p>
        </w:tc>
        <w:tc>
          <w:tcPr>
            <w:tcW w:w="2545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«У ленивого </w:t>
            </w:r>
            <w:proofErr w:type="spellStart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Федорки</w:t>
            </w:r>
            <w:proofErr w:type="spellEnd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 всегда отговорки», «Кем быть», «Терпение и труд все перетрут»</w:t>
            </w:r>
          </w:p>
        </w:tc>
        <w:tc>
          <w:tcPr>
            <w:tcW w:w="2882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Без труда не будет и плода», «Кто не работает, тот не ест», «Все работы хороши, выбирай на вкус»</w:t>
            </w:r>
          </w:p>
        </w:tc>
      </w:tr>
      <w:tr w:rsidR="000B653C" w:rsidRPr="000B653C" w:rsidTr="000B653C">
        <w:trPr>
          <w:trHeight w:val="367"/>
        </w:trPr>
        <w:tc>
          <w:tcPr>
            <w:tcW w:w="1589" w:type="dxa"/>
          </w:tcPr>
          <w:p w:rsidR="00B15BCE" w:rsidRPr="000B653C" w:rsidRDefault="007B6066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730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Бережливость</w:t>
            </w:r>
          </w:p>
        </w:tc>
        <w:tc>
          <w:tcPr>
            <w:tcW w:w="2545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«Берегите книгу», «Каждой вещи свое место»</w:t>
            </w:r>
          </w:p>
        </w:tc>
        <w:tc>
          <w:tcPr>
            <w:tcW w:w="2882" w:type="dxa"/>
          </w:tcPr>
          <w:p w:rsidR="00B15BCE" w:rsidRPr="000B653C" w:rsidRDefault="00B15BCE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«Надо вещи убирать – не придется их искать», «</w:t>
            </w:r>
            <w:proofErr w:type="spellStart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Неряха</w:t>
            </w:r>
            <w:proofErr w:type="spellEnd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-замараха»</w:t>
            </w:r>
          </w:p>
        </w:tc>
      </w:tr>
    </w:tbl>
    <w:p w:rsidR="00FE1973" w:rsidRPr="000B653C" w:rsidRDefault="00FE1973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EF46C9" w:rsidRPr="000B653C" w:rsidRDefault="00EF46C9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EF46C9" w:rsidRPr="000B653C" w:rsidRDefault="00EF46C9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EF46C9" w:rsidRPr="000B653C" w:rsidRDefault="00EF46C9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EF46C9" w:rsidRPr="000B653C" w:rsidRDefault="00EF46C9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029B2" w:rsidRPr="000B653C" w:rsidRDefault="003029B2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029B2" w:rsidRPr="000B653C" w:rsidRDefault="003029B2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029B2" w:rsidRPr="000B653C" w:rsidRDefault="003029B2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029B2" w:rsidRPr="000B653C" w:rsidRDefault="003029B2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029B2" w:rsidRPr="000B653C" w:rsidRDefault="003029B2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029B2" w:rsidRPr="000B653C" w:rsidRDefault="003029B2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EA1EBA" w:rsidRPr="000B653C" w:rsidRDefault="00EA1EBA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EA1EBA" w:rsidRPr="000B653C" w:rsidRDefault="00EA1EBA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B653C" w:rsidRPr="000B653C" w:rsidRDefault="000B653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B653C" w:rsidRPr="000B653C" w:rsidRDefault="000B653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B653C" w:rsidRPr="000B653C" w:rsidRDefault="000B653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B653C" w:rsidRPr="000B653C" w:rsidRDefault="000B653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B653C" w:rsidRPr="000B653C" w:rsidRDefault="000B653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B653C" w:rsidRPr="000B653C" w:rsidRDefault="000B653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B653C" w:rsidRPr="000B653C" w:rsidRDefault="000B653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B653C" w:rsidRPr="000B653C" w:rsidRDefault="000B653C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B6066" w:rsidRPr="000B653C" w:rsidRDefault="000B653C" w:rsidP="000B653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53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B653C">
        <w:rPr>
          <w:rFonts w:ascii="Times New Roman" w:hAnsi="Times New Roman" w:cs="Times New Roman"/>
          <w:b/>
          <w:sz w:val="28"/>
          <w:szCs w:val="28"/>
        </w:rPr>
        <w:t>.ОРГАНИЗАЦИОННЫЙ РАЗДЕЛ</w:t>
      </w:r>
    </w:p>
    <w:p w:rsidR="000B653C" w:rsidRPr="000B653C" w:rsidRDefault="000B653C" w:rsidP="00E35338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B6066" w:rsidRPr="000B653C" w:rsidRDefault="000B653C" w:rsidP="000B653C">
      <w:pPr>
        <w:pStyle w:val="a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653C">
        <w:rPr>
          <w:rFonts w:ascii="Times New Roman" w:hAnsi="Times New Roman" w:cs="Times New Roman"/>
          <w:b/>
          <w:i/>
          <w:sz w:val="28"/>
          <w:szCs w:val="28"/>
        </w:rPr>
        <w:tab/>
        <w:t xml:space="preserve">3.1. </w:t>
      </w:r>
      <w:r w:rsidR="00EA1EBA" w:rsidRPr="000B653C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7B6066" w:rsidRPr="000B653C">
        <w:rPr>
          <w:rFonts w:ascii="Times New Roman" w:hAnsi="Times New Roman" w:cs="Times New Roman"/>
          <w:b/>
          <w:i/>
          <w:sz w:val="28"/>
          <w:szCs w:val="28"/>
        </w:rPr>
        <w:t>атериально-тех</w:t>
      </w:r>
      <w:r w:rsidR="00EA1EBA" w:rsidRPr="000B653C">
        <w:rPr>
          <w:rFonts w:ascii="Times New Roman" w:hAnsi="Times New Roman" w:cs="Times New Roman"/>
          <w:b/>
          <w:i/>
          <w:sz w:val="28"/>
          <w:szCs w:val="28"/>
        </w:rPr>
        <w:t>ническое обеспечение</w:t>
      </w:r>
      <w:r w:rsidR="00C84B6E" w:rsidRPr="000B653C">
        <w:rPr>
          <w:rFonts w:ascii="Times New Roman" w:hAnsi="Times New Roman" w:cs="Times New Roman"/>
          <w:b/>
          <w:i/>
          <w:sz w:val="28"/>
          <w:szCs w:val="28"/>
        </w:rPr>
        <w:t xml:space="preserve"> Программы</w:t>
      </w:r>
    </w:p>
    <w:p w:rsidR="000B653C" w:rsidRPr="000B653C" w:rsidRDefault="000B653C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4B6E" w:rsidRPr="000B653C" w:rsidRDefault="000B653C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7B6066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социального педагога соответствует требованиям СанПиН, охраны труда, пожарной безопасности, защиты от чрезвычайных ситуаций, антитеррористической безопасности учреждения дошкольного образования, соответствует Правилам охраны жизни и здоровья воспитанников. Кабинет социального педагога соответствует требованиям СанПиН, охраны труда, пожарной безопасности, защиты от чрезвычайных ситуаций, антитеррористической безопасности учреждения дошкольного образования, соответствует Правилам охраны жизни и здоровья воспитанников.</w:t>
      </w:r>
    </w:p>
    <w:p w:rsidR="00AB4CFE" w:rsidRPr="000B653C" w:rsidRDefault="00AB4CFE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016"/>
        <w:gridCol w:w="4730"/>
      </w:tblGrid>
      <w:tr w:rsidR="000B653C" w:rsidRPr="000B653C" w:rsidTr="000B653C">
        <w:tc>
          <w:tcPr>
            <w:tcW w:w="5016" w:type="dxa"/>
          </w:tcPr>
          <w:p w:rsidR="00AF4E47" w:rsidRPr="000B653C" w:rsidRDefault="00AF4E47" w:rsidP="000B653C">
            <w:pPr>
              <w:pStyle w:val="a7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Функциональное использование</w:t>
            </w:r>
          </w:p>
        </w:tc>
        <w:tc>
          <w:tcPr>
            <w:tcW w:w="4730" w:type="dxa"/>
          </w:tcPr>
          <w:p w:rsidR="00AF4E47" w:rsidRPr="000B653C" w:rsidRDefault="00AF4E47" w:rsidP="000B653C">
            <w:pPr>
              <w:pStyle w:val="a7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Оснащение</w:t>
            </w:r>
          </w:p>
        </w:tc>
      </w:tr>
      <w:tr w:rsidR="000B653C" w:rsidRPr="000B653C" w:rsidTr="000B653C">
        <w:tc>
          <w:tcPr>
            <w:tcW w:w="5016" w:type="dxa"/>
          </w:tcPr>
          <w:p w:rsidR="00AF4E47" w:rsidRPr="000B653C" w:rsidRDefault="00AF4E47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ab/>
              <w:t>Индивидуальное консультирование родителей и педагогов.</w:t>
            </w:r>
          </w:p>
          <w:p w:rsidR="00AF4E47" w:rsidRPr="000B653C" w:rsidRDefault="00AF4E47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ab/>
              <w:t>Проведение индивидуальных видов работ с дошкольниками (беседа, тестирование, рисование).</w:t>
            </w:r>
          </w:p>
          <w:p w:rsidR="00AF4E47" w:rsidRPr="000B653C" w:rsidRDefault="00AF4E47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3. Реализация организационно – планирующих функций.</w:t>
            </w:r>
          </w:p>
        </w:tc>
        <w:tc>
          <w:tcPr>
            <w:tcW w:w="4730" w:type="dxa"/>
          </w:tcPr>
          <w:p w:rsidR="00AF4E47" w:rsidRPr="000B653C" w:rsidRDefault="00EA1EBA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AF4E47" w:rsidRPr="000B653C">
              <w:rPr>
                <w:rFonts w:ascii="Times New Roman" w:hAnsi="Times New Roman" w:cs="Times New Roman"/>
                <w:sz w:val="28"/>
                <w:szCs w:val="28"/>
              </w:rPr>
              <w:t>Рабочая зона социального педагога</w:t>
            </w:r>
          </w:p>
          <w:p w:rsidR="00AF4E47" w:rsidRPr="000B653C" w:rsidRDefault="00EA1EBA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AF4E47" w:rsidRPr="000B653C">
              <w:rPr>
                <w:rFonts w:ascii="Times New Roman" w:hAnsi="Times New Roman" w:cs="Times New Roman"/>
                <w:sz w:val="28"/>
                <w:szCs w:val="28"/>
              </w:rPr>
              <w:t>Каталог специальной литературы и пособий</w:t>
            </w:r>
          </w:p>
          <w:p w:rsidR="00EA1EBA" w:rsidRPr="000B653C" w:rsidRDefault="00EA1EBA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AF4E47" w:rsidRPr="000B653C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кументация социального педагога</w:t>
            </w:r>
          </w:p>
          <w:p w:rsidR="00AF4E47" w:rsidRPr="000B653C" w:rsidRDefault="00EA1EBA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AF4E47" w:rsidRPr="000B653C">
              <w:rPr>
                <w:rFonts w:ascii="Times New Roman" w:hAnsi="Times New Roman" w:cs="Times New Roman"/>
                <w:sz w:val="28"/>
                <w:szCs w:val="28"/>
              </w:rPr>
              <w:t>Уголок для консультаций родителей</w:t>
            </w:r>
          </w:p>
        </w:tc>
      </w:tr>
    </w:tbl>
    <w:p w:rsidR="00B70EFD" w:rsidRPr="000B653C" w:rsidRDefault="00B70EFD" w:rsidP="00E35338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E1973" w:rsidRPr="000B653C" w:rsidRDefault="00AF4E47" w:rsidP="000B653C">
      <w:pPr>
        <w:pStyle w:val="a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653C">
        <w:rPr>
          <w:rFonts w:ascii="Times New Roman" w:hAnsi="Times New Roman" w:cs="Times New Roman"/>
          <w:b/>
          <w:i/>
          <w:sz w:val="28"/>
          <w:szCs w:val="28"/>
        </w:rPr>
        <w:t>3.2.</w:t>
      </w:r>
      <w:r w:rsidR="00EF46C9" w:rsidRPr="000B653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A1EBA" w:rsidRPr="000B653C">
        <w:rPr>
          <w:rFonts w:ascii="Times New Roman" w:hAnsi="Times New Roman" w:cs="Times New Roman"/>
          <w:b/>
          <w:i/>
          <w:sz w:val="28"/>
          <w:szCs w:val="28"/>
        </w:rPr>
        <w:t xml:space="preserve">Методические материалы и средства </w:t>
      </w:r>
      <w:r w:rsidR="007608F7" w:rsidRPr="000B653C">
        <w:rPr>
          <w:rFonts w:ascii="Times New Roman" w:hAnsi="Times New Roman" w:cs="Times New Roman"/>
          <w:b/>
          <w:i/>
          <w:sz w:val="28"/>
          <w:szCs w:val="28"/>
        </w:rPr>
        <w:t>обучения и воспитания</w:t>
      </w:r>
    </w:p>
    <w:p w:rsidR="007608F7" w:rsidRPr="000B653C" w:rsidRDefault="007608F7" w:rsidP="00E35338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266"/>
        <w:gridCol w:w="6373"/>
      </w:tblGrid>
      <w:tr w:rsidR="000B653C" w:rsidRPr="000B653C" w:rsidTr="000B653C">
        <w:tc>
          <w:tcPr>
            <w:tcW w:w="3266" w:type="dxa"/>
          </w:tcPr>
          <w:p w:rsidR="00AF4E47" w:rsidRPr="000B653C" w:rsidRDefault="00AF4E47" w:rsidP="000B653C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Основная образовательная программа МБДОУ </w:t>
            </w:r>
            <w:r w:rsidR="000B653C" w:rsidRPr="000B653C">
              <w:rPr>
                <w:rFonts w:ascii="Times New Roman" w:hAnsi="Times New Roman" w:cs="Times New Roman"/>
                <w:sz w:val="28"/>
                <w:szCs w:val="28"/>
              </w:rPr>
              <w:t>«Д</w:t>
            </w: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етский сад «»</w:t>
            </w:r>
          </w:p>
        </w:tc>
        <w:tc>
          <w:tcPr>
            <w:tcW w:w="6373" w:type="dxa"/>
          </w:tcPr>
          <w:p w:rsidR="00AF4E47" w:rsidRPr="000B653C" w:rsidRDefault="00AF4E47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Примерная общеобразовательная программа дошкольного образования «От рождения до школы» под редакцией Н.Е. </w:t>
            </w:r>
            <w:proofErr w:type="spellStart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Вераксы</w:t>
            </w:r>
            <w:proofErr w:type="spellEnd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, Т.С. Комаровой, М.А. Васильевой.</w:t>
            </w:r>
          </w:p>
          <w:p w:rsidR="00AF4E47" w:rsidRPr="000B653C" w:rsidRDefault="00AF4E47" w:rsidP="000B653C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Годовой план работы детского сада </w:t>
            </w:r>
          </w:p>
        </w:tc>
      </w:tr>
      <w:tr w:rsidR="000B653C" w:rsidRPr="000B653C" w:rsidTr="000B653C">
        <w:tc>
          <w:tcPr>
            <w:tcW w:w="3266" w:type="dxa"/>
          </w:tcPr>
          <w:p w:rsidR="00AF4E47" w:rsidRPr="000B653C" w:rsidRDefault="00AF4E47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Методические пособия и рекомендации</w:t>
            </w:r>
          </w:p>
        </w:tc>
        <w:tc>
          <w:tcPr>
            <w:tcW w:w="6373" w:type="dxa"/>
          </w:tcPr>
          <w:p w:rsidR="00AF4E47" w:rsidRPr="000B653C" w:rsidRDefault="00AF4E47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Социальное развитие и воспитание дошкольников: </w:t>
            </w:r>
            <w:proofErr w:type="spellStart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Учебно</w:t>
            </w:r>
            <w:proofErr w:type="spellEnd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 методическое пособие. – М.: ТЦ Сфера, 2007. – 144с. А.В. Кроткова</w:t>
            </w:r>
          </w:p>
          <w:p w:rsidR="00AF4E47" w:rsidRPr="000B653C" w:rsidRDefault="00AF4E47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Педагогика взаимопонимания: занятия с родителями/авт. – сост. О.В. </w:t>
            </w:r>
            <w:proofErr w:type="spellStart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Москалюк</w:t>
            </w:r>
            <w:proofErr w:type="spellEnd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, Л.В. </w:t>
            </w:r>
            <w:proofErr w:type="spellStart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Погонцева</w:t>
            </w:r>
            <w:proofErr w:type="spellEnd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. – 2-е изд. – Волгоград: Учитель, 2014. – 123с.</w:t>
            </w:r>
          </w:p>
          <w:p w:rsidR="00AF4E47" w:rsidRPr="000B653C" w:rsidRDefault="00AF4E47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Социально-нравственное воспитание дошкольников / Под ред. Н.В. </w:t>
            </w:r>
            <w:proofErr w:type="spellStart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Микляевой</w:t>
            </w:r>
            <w:proofErr w:type="spellEnd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. – М.: ТЦ Сфера, 2013. – 176 с. </w:t>
            </w:r>
          </w:p>
          <w:p w:rsidR="00AF4E47" w:rsidRPr="000B653C" w:rsidRDefault="00AF4E47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Модели взаимодействия с детьми группы риска: опыт работы социального педагога / авт.-сост. А.Н. Свиридова. – Волгоград: Учитель, 2015. – 184с.</w:t>
            </w:r>
          </w:p>
          <w:p w:rsidR="00AF4E47" w:rsidRPr="000B653C" w:rsidRDefault="00AF4E47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Правовое воспитание. Организация работы, </w:t>
            </w:r>
            <w:r w:rsidRPr="000B6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детьми и родителями: семинары –практикумы, занятия, игры/ авт.-</w:t>
            </w:r>
            <w:proofErr w:type="spellStart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сост.Т.А</w:t>
            </w:r>
            <w:proofErr w:type="spellEnd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Харитончик</w:t>
            </w:r>
            <w:proofErr w:type="spellEnd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. – 2-е изд. – Волгоград: Учитель, 2013. -228с.</w:t>
            </w:r>
          </w:p>
        </w:tc>
      </w:tr>
      <w:tr w:rsidR="000B653C" w:rsidRPr="000B653C" w:rsidTr="000B653C">
        <w:tc>
          <w:tcPr>
            <w:tcW w:w="3266" w:type="dxa"/>
          </w:tcPr>
          <w:p w:rsidR="00AF4E47" w:rsidRPr="000B653C" w:rsidRDefault="00AF4E47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Технологии и пособия</w:t>
            </w:r>
          </w:p>
        </w:tc>
        <w:tc>
          <w:tcPr>
            <w:tcW w:w="6373" w:type="dxa"/>
          </w:tcPr>
          <w:p w:rsidR="00AF4E47" w:rsidRPr="000B653C" w:rsidRDefault="00AF4E47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Копытова Н.Н. Правовое образование в ДОУ: Пособие.</w:t>
            </w:r>
          </w:p>
          <w:p w:rsidR="00AF4E47" w:rsidRPr="000B653C" w:rsidRDefault="00AF4E47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социальной адаптации Е.И. </w:t>
            </w:r>
            <w:proofErr w:type="spellStart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Холостова</w:t>
            </w:r>
            <w:proofErr w:type="spellEnd"/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F46C9" w:rsidRPr="000B653C" w:rsidRDefault="00EF46C9" w:rsidP="00E35338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D264A" w:rsidRPr="000B653C" w:rsidRDefault="000B653C" w:rsidP="00E35338">
      <w:pPr>
        <w:pStyle w:val="a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653C">
        <w:rPr>
          <w:rFonts w:ascii="Times New Roman" w:hAnsi="Times New Roman" w:cs="Times New Roman"/>
          <w:b/>
          <w:i/>
          <w:sz w:val="28"/>
          <w:szCs w:val="28"/>
        </w:rPr>
        <w:tab/>
        <w:t>3.3</w:t>
      </w:r>
      <w:r w:rsidR="000C6386" w:rsidRPr="000B653C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4D264A" w:rsidRPr="000B653C">
        <w:rPr>
          <w:rFonts w:ascii="Times New Roman" w:hAnsi="Times New Roman" w:cs="Times New Roman"/>
          <w:b/>
          <w:i/>
          <w:sz w:val="28"/>
          <w:szCs w:val="28"/>
        </w:rPr>
        <w:t>Часть, формируемая участниками образовательных отношений</w:t>
      </w:r>
    </w:p>
    <w:p w:rsidR="000B653C" w:rsidRPr="000B653C" w:rsidRDefault="000B653C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64A" w:rsidRPr="000B653C" w:rsidRDefault="000B653C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D264A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Занятия по этическому воспитанию дошкольников будут проводиться в </w:t>
      </w:r>
      <w:r w:rsidR="0093707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музыкальном зале</w:t>
      </w:r>
      <w:r w:rsidR="004D264A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МБДОУ </w:t>
      </w: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«Детский сад №</w:t>
      </w:r>
      <w:r w:rsidR="0093707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937074">
        <w:rPr>
          <w:rFonts w:ascii="Times New Roman" w:eastAsia="Times New Roman" w:hAnsi="Times New Roman" w:cs="Times New Roman"/>
          <w:sz w:val="28"/>
          <w:szCs w:val="28"/>
          <w:lang w:eastAsia="ru-RU"/>
        </w:rPr>
        <w:t>Шовда</w:t>
      </w:r>
      <w:r w:rsidR="004D264A" w:rsidRPr="000B653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B653C" w:rsidRPr="000B653C" w:rsidRDefault="000B653C" w:rsidP="00E35338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11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843"/>
        <w:gridCol w:w="1984"/>
        <w:gridCol w:w="2127"/>
        <w:gridCol w:w="1842"/>
        <w:gridCol w:w="1559"/>
      </w:tblGrid>
      <w:tr w:rsidR="000B653C" w:rsidRPr="000B653C" w:rsidTr="000B653C">
        <w:trPr>
          <w:trHeight w:val="395"/>
        </w:trPr>
        <w:tc>
          <w:tcPr>
            <w:tcW w:w="1843" w:type="dxa"/>
          </w:tcPr>
          <w:p w:rsidR="000B653C" w:rsidRPr="000B653C" w:rsidRDefault="000B653C" w:rsidP="000B653C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>Дни недели</w:t>
            </w:r>
          </w:p>
        </w:tc>
        <w:tc>
          <w:tcPr>
            <w:tcW w:w="1843" w:type="dxa"/>
          </w:tcPr>
          <w:p w:rsidR="000B653C" w:rsidRPr="000B653C" w:rsidRDefault="000B653C" w:rsidP="000B653C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>Группа «</w:t>
            </w:r>
            <w:r w:rsidR="0002578C">
              <w:rPr>
                <w:rFonts w:ascii="Times New Roman" w:hAnsi="Times New Roman" w:cs="Times New Roman"/>
                <w:b/>
                <w:sz w:val="28"/>
                <w:szCs w:val="28"/>
              </w:rPr>
              <w:t>Ромашки</w:t>
            </w:r>
            <w:r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984" w:type="dxa"/>
          </w:tcPr>
          <w:p w:rsidR="000B653C" w:rsidRPr="000B653C" w:rsidRDefault="000B653C" w:rsidP="000B653C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>Группа «</w:t>
            </w:r>
            <w:r w:rsidR="0002578C">
              <w:rPr>
                <w:rFonts w:ascii="Times New Roman" w:hAnsi="Times New Roman" w:cs="Times New Roman"/>
                <w:b/>
                <w:sz w:val="28"/>
                <w:szCs w:val="28"/>
              </w:rPr>
              <w:t>Колобок</w:t>
            </w:r>
            <w:r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0B653C" w:rsidRPr="000B653C" w:rsidRDefault="000B653C" w:rsidP="000B653C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>Группа «</w:t>
            </w:r>
            <w:r w:rsidR="0002578C">
              <w:rPr>
                <w:rFonts w:ascii="Times New Roman" w:hAnsi="Times New Roman" w:cs="Times New Roman"/>
                <w:b/>
                <w:sz w:val="28"/>
                <w:szCs w:val="28"/>
              </w:rPr>
              <w:t>Солнышко</w:t>
            </w:r>
            <w:r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842" w:type="dxa"/>
          </w:tcPr>
          <w:p w:rsidR="000B653C" w:rsidRPr="000B653C" w:rsidRDefault="000B653C" w:rsidP="000B653C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>Группа «</w:t>
            </w:r>
            <w:r w:rsidR="0002578C">
              <w:rPr>
                <w:rFonts w:ascii="Times New Roman" w:hAnsi="Times New Roman" w:cs="Times New Roman"/>
                <w:b/>
                <w:sz w:val="28"/>
                <w:szCs w:val="28"/>
              </w:rPr>
              <w:t>Пчелки</w:t>
            </w:r>
            <w:r w:rsidRPr="000B653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B653C" w:rsidRPr="000B653C" w:rsidRDefault="000B653C" w:rsidP="000B653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53C" w:rsidRPr="000B653C" w:rsidTr="000B653C">
        <w:trPr>
          <w:gridAfter w:val="1"/>
          <w:wAfter w:w="1559" w:type="dxa"/>
          <w:trHeight w:val="395"/>
        </w:trPr>
        <w:tc>
          <w:tcPr>
            <w:tcW w:w="1843" w:type="dxa"/>
          </w:tcPr>
          <w:p w:rsidR="000B653C" w:rsidRPr="000B653C" w:rsidRDefault="000B653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Тема занятий</w:t>
            </w:r>
          </w:p>
        </w:tc>
        <w:tc>
          <w:tcPr>
            <w:tcW w:w="1843" w:type="dxa"/>
          </w:tcPr>
          <w:p w:rsidR="000B653C" w:rsidRPr="000B653C" w:rsidRDefault="000B653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Занятия по этическому воспитанию</w:t>
            </w:r>
          </w:p>
        </w:tc>
        <w:tc>
          <w:tcPr>
            <w:tcW w:w="1984" w:type="dxa"/>
          </w:tcPr>
          <w:p w:rsidR="000B653C" w:rsidRPr="000B653C" w:rsidRDefault="000B653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Занятия по этическому воспитанию</w:t>
            </w:r>
          </w:p>
        </w:tc>
        <w:tc>
          <w:tcPr>
            <w:tcW w:w="2127" w:type="dxa"/>
          </w:tcPr>
          <w:p w:rsidR="000B653C" w:rsidRPr="000B653C" w:rsidRDefault="000B653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Занятия по этическому воспитанию</w:t>
            </w:r>
          </w:p>
        </w:tc>
        <w:tc>
          <w:tcPr>
            <w:tcW w:w="1842" w:type="dxa"/>
          </w:tcPr>
          <w:p w:rsidR="000B653C" w:rsidRPr="000B653C" w:rsidRDefault="000B653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Занятия по этическому воспитанию</w:t>
            </w:r>
          </w:p>
        </w:tc>
      </w:tr>
      <w:tr w:rsidR="000B653C" w:rsidRPr="000B653C" w:rsidTr="000B653C">
        <w:trPr>
          <w:gridAfter w:val="1"/>
          <w:wAfter w:w="1559" w:type="dxa"/>
        </w:trPr>
        <w:tc>
          <w:tcPr>
            <w:tcW w:w="1843" w:type="dxa"/>
          </w:tcPr>
          <w:p w:rsidR="000B653C" w:rsidRPr="000B653C" w:rsidRDefault="000B653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1843" w:type="dxa"/>
          </w:tcPr>
          <w:p w:rsidR="000B653C" w:rsidRPr="000B653C" w:rsidRDefault="0002578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15:20-15:45</w:t>
            </w:r>
          </w:p>
        </w:tc>
        <w:tc>
          <w:tcPr>
            <w:tcW w:w="1984" w:type="dxa"/>
          </w:tcPr>
          <w:p w:rsidR="000B653C" w:rsidRPr="000B653C" w:rsidRDefault="0002578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15:50-16:15</w:t>
            </w:r>
          </w:p>
        </w:tc>
        <w:tc>
          <w:tcPr>
            <w:tcW w:w="2127" w:type="dxa"/>
          </w:tcPr>
          <w:p w:rsidR="000B653C" w:rsidRPr="000B653C" w:rsidRDefault="000B653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B653C" w:rsidRPr="000B653C" w:rsidRDefault="000B653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53C" w:rsidRPr="000B653C" w:rsidTr="000B653C">
        <w:trPr>
          <w:gridAfter w:val="1"/>
          <w:wAfter w:w="1559" w:type="dxa"/>
          <w:trHeight w:val="383"/>
        </w:trPr>
        <w:tc>
          <w:tcPr>
            <w:tcW w:w="1843" w:type="dxa"/>
          </w:tcPr>
          <w:p w:rsidR="000B653C" w:rsidRPr="000B653C" w:rsidRDefault="000B653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Вторник </w:t>
            </w:r>
          </w:p>
        </w:tc>
        <w:tc>
          <w:tcPr>
            <w:tcW w:w="1843" w:type="dxa"/>
          </w:tcPr>
          <w:p w:rsidR="000B653C" w:rsidRPr="000B653C" w:rsidRDefault="0002578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578C">
              <w:rPr>
                <w:rFonts w:ascii="Times New Roman" w:hAnsi="Times New Roman" w:cs="Times New Roman"/>
                <w:sz w:val="28"/>
                <w:szCs w:val="28"/>
              </w:rPr>
              <w:t>15:20-15:45</w:t>
            </w:r>
          </w:p>
        </w:tc>
        <w:tc>
          <w:tcPr>
            <w:tcW w:w="1984" w:type="dxa"/>
          </w:tcPr>
          <w:p w:rsidR="000B653C" w:rsidRPr="000B653C" w:rsidRDefault="0002578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578C">
              <w:rPr>
                <w:rFonts w:ascii="Times New Roman" w:hAnsi="Times New Roman" w:cs="Times New Roman"/>
                <w:sz w:val="28"/>
                <w:szCs w:val="28"/>
              </w:rPr>
              <w:t>15:50-16:15</w:t>
            </w:r>
          </w:p>
        </w:tc>
        <w:tc>
          <w:tcPr>
            <w:tcW w:w="2127" w:type="dxa"/>
          </w:tcPr>
          <w:p w:rsidR="000B653C" w:rsidRPr="000B653C" w:rsidRDefault="000B653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B653C" w:rsidRPr="000B653C" w:rsidRDefault="000B653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53C" w:rsidRPr="000B653C" w:rsidTr="000B653C">
        <w:trPr>
          <w:gridAfter w:val="1"/>
          <w:wAfter w:w="1559" w:type="dxa"/>
        </w:trPr>
        <w:tc>
          <w:tcPr>
            <w:tcW w:w="1843" w:type="dxa"/>
          </w:tcPr>
          <w:p w:rsidR="000B653C" w:rsidRPr="000B653C" w:rsidRDefault="000B653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Среда </w:t>
            </w:r>
          </w:p>
        </w:tc>
        <w:tc>
          <w:tcPr>
            <w:tcW w:w="1843" w:type="dxa"/>
          </w:tcPr>
          <w:p w:rsidR="000B653C" w:rsidRPr="000B653C" w:rsidRDefault="000B653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B653C" w:rsidRPr="000B653C" w:rsidRDefault="000B653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0B653C" w:rsidRPr="000B653C" w:rsidRDefault="0002578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15:20-15:40</w:t>
            </w:r>
          </w:p>
        </w:tc>
        <w:tc>
          <w:tcPr>
            <w:tcW w:w="1842" w:type="dxa"/>
          </w:tcPr>
          <w:p w:rsidR="000B653C" w:rsidRPr="000B653C" w:rsidRDefault="000B653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53C" w:rsidRPr="000B653C" w:rsidTr="000B653C">
        <w:trPr>
          <w:gridAfter w:val="1"/>
          <w:wAfter w:w="1559" w:type="dxa"/>
        </w:trPr>
        <w:tc>
          <w:tcPr>
            <w:tcW w:w="1843" w:type="dxa"/>
          </w:tcPr>
          <w:p w:rsidR="000B653C" w:rsidRPr="000B653C" w:rsidRDefault="000B653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Четверг </w:t>
            </w:r>
          </w:p>
        </w:tc>
        <w:tc>
          <w:tcPr>
            <w:tcW w:w="1843" w:type="dxa"/>
          </w:tcPr>
          <w:p w:rsidR="000B653C" w:rsidRPr="000B653C" w:rsidRDefault="000B653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B653C" w:rsidRPr="000B653C" w:rsidRDefault="000B653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0B653C" w:rsidRPr="000B653C" w:rsidRDefault="0002578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15:20-15:40</w:t>
            </w:r>
          </w:p>
        </w:tc>
        <w:tc>
          <w:tcPr>
            <w:tcW w:w="1842" w:type="dxa"/>
          </w:tcPr>
          <w:p w:rsidR="000B653C" w:rsidRPr="000B653C" w:rsidRDefault="0002578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15:45-16:00</w:t>
            </w:r>
          </w:p>
        </w:tc>
      </w:tr>
      <w:tr w:rsidR="000B653C" w:rsidRPr="000B653C" w:rsidTr="000B653C">
        <w:trPr>
          <w:gridAfter w:val="1"/>
          <w:wAfter w:w="1559" w:type="dxa"/>
        </w:trPr>
        <w:tc>
          <w:tcPr>
            <w:tcW w:w="1843" w:type="dxa"/>
          </w:tcPr>
          <w:p w:rsidR="000B653C" w:rsidRPr="000B653C" w:rsidRDefault="000B653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53C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</w:p>
        </w:tc>
        <w:tc>
          <w:tcPr>
            <w:tcW w:w="1843" w:type="dxa"/>
          </w:tcPr>
          <w:p w:rsidR="000B653C" w:rsidRPr="000B653C" w:rsidRDefault="000B653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B653C" w:rsidRPr="000B653C" w:rsidRDefault="000B653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0B653C" w:rsidRPr="000B653C" w:rsidRDefault="000B653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B653C" w:rsidRPr="000B653C" w:rsidRDefault="0002578C" w:rsidP="00E3533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78C">
              <w:rPr>
                <w:rFonts w:ascii="Times New Roman" w:hAnsi="Times New Roman" w:cs="Times New Roman"/>
                <w:sz w:val="28"/>
                <w:szCs w:val="28"/>
              </w:rPr>
              <w:t>15:45-16:00</w:t>
            </w:r>
          </w:p>
        </w:tc>
      </w:tr>
    </w:tbl>
    <w:p w:rsidR="00DB0CB2" w:rsidRPr="000B653C" w:rsidRDefault="00DB0CB2" w:rsidP="00E3533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sectPr w:rsidR="00DB0CB2" w:rsidRPr="000B653C" w:rsidSect="00E35338">
      <w:pgSz w:w="11906" w:h="16838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12268"/>
    <w:multiLevelType w:val="hybridMultilevel"/>
    <w:tmpl w:val="E1946E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9B2196"/>
    <w:multiLevelType w:val="hybridMultilevel"/>
    <w:tmpl w:val="88189786"/>
    <w:lvl w:ilvl="0" w:tplc="795428CC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40E37BEE"/>
    <w:multiLevelType w:val="multilevel"/>
    <w:tmpl w:val="15BE5C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7633667F"/>
    <w:multiLevelType w:val="hybridMultilevel"/>
    <w:tmpl w:val="CD3274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646216A"/>
    <w:multiLevelType w:val="hybridMultilevel"/>
    <w:tmpl w:val="311A0C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14E6"/>
    <w:rsid w:val="00000127"/>
    <w:rsid w:val="00007D04"/>
    <w:rsid w:val="000178E3"/>
    <w:rsid w:val="0002578C"/>
    <w:rsid w:val="00041DDD"/>
    <w:rsid w:val="00046095"/>
    <w:rsid w:val="000513FA"/>
    <w:rsid w:val="0005582E"/>
    <w:rsid w:val="000634FC"/>
    <w:rsid w:val="000714E6"/>
    <w:rsid w:val="000824EB"/>
    <w:rsid w:val="000839BA"/>
    <w:rsid w:val="00097C3E"/>
    <w:rsid w:val="000A7675"/>
    <w:rsid w:val="000B653C"/>
    <w:rsid w:val="000C187E"/>
    <w:rsid w:val="000C6386"/>
    <w:rsid w:val="000D668D"/>
    <w:rsid w:val="000F280C"/>
    <w:rsid w:val="0011561B"/>
    <w:rsid w:val="00117629"/>
    <w:rsid w:val="00117897"/>
    <w:rsid w:val="00130C99"/>
    <w:rsid w:val="001364C8"/>
    <w:rsid w:val="00144761"/>
    <w:rsid w:val="0015275E"/>
    <w:rsid w:val="00155DB7"/>
    <w:rsid w:val="001648B2"/>
    <w:rsid w:val="001665E8"/>
    <w:rsid w:val="00175AA2"/>
    <w:rsid w:val="00177E83"/>
    <w:rsid w:val="001E6C70"/>
    <w:rsid w:val="001F0D19"/>
    <w:rsid w:val="001F46A4"/>
    <w:rsid w:val="00220754"/>
    <w:rsid w:val="0027440A"/>
    <w:rsid w:val="002820D5"/>
    <w:rsid w:val="002C178D"/>
    <w:rsid w:val="002E73B4"/>
    <w:rsid w:val="003029B2"/>
    <w:rsid w:val="00316500"/>
    <w:rsid w:val="00324B6C"/>
    <w:rsid w:val="003378E3"/>
    <w:rsid w:val="003424BF"/>
    <w:rsid w:val="00367BC4"/>
    <w:rsid w:val="00381986"/>
    <w:rsid w:val="00390C1D"/>
    <w:rsid w:val="0039242A"/>
    <w:rsid w:val="003B0F10"/>
    <w:rsid w:val="003C1FDC"/>
    <w:rsid w:val="0041152F"/>
    <w:rsid w:val="0041241C"/>
    <w:rsid w:val="0041430B"/>
    <w:rsid w:val="004531D6"/>
    <w:rsid w:val="00466049"/>
    <w:rsid w:val="00466F8E"/>
    <w:rsid w:val="00472F9D"/>
    <w:rsid w:val="00475C97"/>
    <w:rsid w:val="00496253"/>
    <w:rsid w:val="004B14F9"/>
    <w:rsid w:val="004D264A"/>
    <w:rsid w:val="004F0048"/>
    <w:rsid w:val="00505A74"/>
    <w:rsid w:val="00505F50"/>
    <w:rsid w:val="00512D65"/>
    <w:rsid w:val="00521AE2"/>
    <w:rsid w:val="005252AE"/>
    <w:rsid w:val="00547625"/>
    <w:rsid w:val="00563DC5"/>
    <w:rsid w:val="00571DC0"/>
    <w:rsid w:val="00573A78"/>
    <w:rsid w:val="005746E7"/>
    <w:rsid w:val="005869A9"/>
    <w:rsid w:val="00595CAE"/>
    <w:rsid w:val="005A51C3"/>
    <w:rsid w:val="005C2B8C"/>
    <w:rsid w:val="006305B1"/>
    <w:rsid w:val="00634DEC"/>
    <w:rsid w:val="006449CB"/>
    <w:rsid w:val="00644A74"/>
    <w:rsid w:val="00645C9D"/>
    <w:rsid w:val="00656D0D"/>
    <w:rsid w:val="006811FA"/>
    <w:rsid w:val="00682F08"/>
    <w:rsid w:val="00695C7A"/>
    <w:rsid w:val="006A56B7"/>
    <w:rsid w:val="006B62D4"/>
    <w:rsid w:val="006C0C0B"/>
    <w:rsid w:val="006C2ECB"/>
    <w:rsid w:val="006C3643"/>
    <w:rsid w:val="006C3709"/>
    <w:rsid w:val="006C515B"/>
    <w:rsid w:val="00700294"/>
    <w:rsid w:val="007049AF"/>
    <w:rsid w:val="00712D26"/>
    <w:rsid w:val="00712D2F"/>
    <w:rsid w:val="00720A2A"/>
    <w:rsid w:val="007370A6"/>
    <w:rsid w:val="007513AA"/>
    <w:rsid w:val="007608F7"/>
    <w:rsid w:val="0076237C"/>
    <w:rsid w:val="0079251B"/>
    <w:rsid w:val="007B6066"/>
    <w:rsid w:val="007C0FCC"/>
    <w:rsid w:val="007E1999"/>
    <w:rsid w:val="0080250D"/>
    <w:rsid w:val="00811236"/>
    <w:rsid w:val="00825D6C"/>
    <w:rsid w:val="0084027C"/>
    <w:rsid w:val="00851340"/>
    <w:rsid w:val="008671D7"/>
    <w:rsid w:val="008B4C2C"/>
    <w:rsid w:val="008B661E"/>
    <w:rsid w:val="008C1F31"/>
    <w:rsid w:val="008D53B0"/>
    <w:rsid w:val="008E7B55"/>
    <w:rsid w:val="0092205F"/>
    <w:rsid w:val="00937074"/>
    <w:rsid w:val="0097191F"/>
    <w:rsid w:val="00971FFA"/>
    <w:rsid w:val="0097260F"/>
    <w:rsid w:val="00984651"/>
    <w:rsid w:val="009846D9"/>
    <w:rsid w:val="009A595D"/>
    <w:rsid w:val="009B289C"/>
    <w:rsid w:val="009B7EC7"/>
    <w:rsid w:val="009C110F"/>
    <w:rsid w:val="009D3A77"/>
    <w:rsid w:val="009F377B"/>
    <w:rsid w:val="00A10B64"/>
    <w:rsid w:val="00A233AA"/>
    <w:rsid w:val="00A31954"/>
    <w:rsid w:val="00A47754"/>
    <w:rsid w:val="00A61B73"/>
    <w:rsid w:val="00A74F87"/>
    <w:rsid w:val="00A77B30"/>
    <w:rsid w:val="00A81EE4"/>
    <w:rsid w:val="00A9767F"/>
    <w:rsid w:val="00AA4D9B"/>
    <w:rsid w:val="00AB4CFE"/>
    <w:rsid w:val="00AE3F39"/>
    <w:rsid w:val="00AF4E47"/>
    <w:rsid w:val="00B1005A"/>
    <w:rsid w:val="00B11A41"/>
    <w:rsid w:val="00B15BCE"/>
    <w:rsid w:val="00B31EB9"/>
    <w:rsid w:val="00B37405"/>
    <w:rsid w:val="00B47BC4"/>
    <w:rsid w:val="00B70EFD"/>
    <w:rsid w:val="00B75489"/>
    <w:rsid w:val="00B85212"/>
    <w:rsid w:val="00B9721C"/>
    <w:rsid w:val="00BB0130"/>
    <w:rsid w:val="00BC7ED7"/>
    <w:rsid w:val="00BD120C"/>
    <w:rsid w:val="00BF73AB"/>
    <w:rsid w:val="00C02D04"/>
    <w:rsid w:val="00C25C3E"/>
    <w:rsid w:val="00C277F0"/>
    <w:rsid w:val="00C323B0"/>
    <w:rsid w:val="00C43627"/>
    <w:rsid w:val="00C573DB"/>
    <w:rsid w:val="00C622FF"/>
    <w:rsid w:val="00C80088"/>
    <w:rsid w:val="00C847F5"/>
    <w:rsid w:val="00C84B6E"/>
    <w:rsid w:val="00CB40F2"/>
    <w:rsid w:val="00CC69E3"/>
    <w:rsid w:val="00CF2D91"/>
    <w:rsid w:val="00CF3F90"/>
    <w:rsid w:val="00D011F7"/>
    <w:rsid w:val="00D12C58"/>
    <w:rsid w:val="00D12F2E"/>
    <w:rsid w:val="00D31C94"/>
    <w:rsid w:val="00D40E2D"/>
    <w:rsid w:val="00D50FAA"/>
    <w:rsid w:val="00D605BB"/>
    <w:rsid w:val="00D649A8"/>
    <w:rsid w:val="00D7621F"/>
    <w:rsid w:val="00D86D4A"/>
    <w:rsid w:val="00DA164A"/>
    <w:rsid w:val="00DA25AA"/>
    <w:rsid w:val="00DB0CB2"/>
    <w:rsid w:val="00DD77B3"/>
    <w:rsid w:val="00DE2E40"/>
    <w:rsid w:val="00DE40DC"/>
    <w:rsid w:val="00DE6505"/>
    <w:rsid w:val="00DE7296"/>
    <w:rsid w:val="00E05141"/>
    <w:rsid w:val="00E23949"/>
    <w:rsid w:val="00E32AA7"/>
    <w:rsid w:val="00E35338"/>
    <w:rsid w:val="00E705E4"/>
    <w:rsid w:val="00E73E0D"/>
    <w:rsid w:val="00EA1EBA"/>
    <w:rsid w:val="00EA1F74"/>
    <w:rsid w:val="00EC6B0F"/>
    <w:rsid w:val="00ED4D5B"/>
    <w:rsid w:val="00EE3C64"/>
    <w:rsid w:val="00EF4093"/>
    <w:rsid w:val="00EF46C9"/>
    <w:rsid w:val="00F021A8"/>
    <w:rsid w:val="00F1017A"/>
    <w:rsid w:val="00F167BC"/>
    <w:rsid w:val="00F2614A"/>
    <w:rsid w:val="00F27D63"/>
    <w:rsid w:val="00F54597"/>
    <w:rsid w:val="00F76EDF"/>
    <w:rsid w:val="00F8251F"/>
    <w:rsid w:val="00F82EE0"/>
    <w:rsid w:val="00F90954"/>
    <w:rsid w:val="00F95A19"/>
    <w:rsid w:val="00FB2C91"/>
    <w:rsid w:val="00FB7088"/>
    <w:rsid w:val="00FE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28A26"/>
  <w15:docId w15:val="{71776DD1-A3C5-4881-B2BC-F2F8B7461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EC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C70"/>
    <w:pPr>
      <w:ind w:left="720"/>
      <w:contextualSpacing/>
    </w:pPr>
  </w:style>
  <w:style w:type="table" w:styleId="a4">
    <w:name w:val="Table Grid"/>
    <w:basedOn w:val="a1"/>
    <w:uiPriority w:val="39"/>
    <w:rsid w:val="0051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7608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5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533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353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D457B-6F56-4EC4-A1DC-742822623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28</Pages>
  <Words>7364</Words>
  <Characters>41980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Пользователь</cp:lastModifiedBy>
  <cp:revision>28</cp:revision>
  <cp:lastPrinted>2021-10-12T11:52:00Z</cp:lastPrinted>
  <dcterms:created xsi:type="dcterms:W3CDTF">2019-09-20T12:22:00Z</dcterms:created>
  <dcterms:modified xsi:type="dcterms:W3CDTF">2021-12-11T12:49:00Z</dcterms:modified>
</cp:coreProperties>
</file>